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7833CF" w:rsidTr="007833CF">
        <w:trPr>
          <w:trHeight w:val="2270"/>
        </w:trPr>
        <w:tc>
          <w:tcPr>
            <w:tcW w:w="5210" w:type="dxa"/>
          </w:tcPr>
          <w:p w:rsidR="007833CF" w:rsidRDefault="007833CF">
            <w:pP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7833CF" w:rsidRDefault="007833CF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35C77" w:rsidRDefault="00A35C77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35C77" w:rsidRDefault="00A35C77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35C77" w:rsidRDefault="00A35C77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35C77" w:rsidRPr="00A10878" w:rsidRDefault="00A35C77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7833CF" w:rsidRPr="00A10878" w:rsidRDefault="007833CF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429"/>
      </w:tblGrid>
      <w:tr w:rsidR="00A35C77" w:rsidTr="00A35C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35C77" w:rsidRDefault="00A35C77" w:rsidP="00A35C77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Рабочая программа</w:t>
            </w:r>
          </w:p>
          <w:p w:rsidR="00A35C77" w:rsidRDefault="00A35C77" w:rsidP="00A35C77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по учебному предмету «Русский язык»</w:t>
            </w:r>
          </w:p>
          <w:p w:rsidR="00A35C77" w:rsidRPr="00A35C77" w:rsidRDefault="00A35C77" w:rsidP="00A35C77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для 5-9 классов</w:t>
            </w:r>
          </w:p>
          <w:p w:rsidR="00A35C77" w:rsidRPr="00A35C77" w:rsidRDefault="00A35C77" w:rsidP="00A35C77">
            <w:pPr>
              <w:jc w:val="right"/>
              <w:rPr>
                <w:rFonts w:ascii="Liberation Serif" w:eastAsia="Times New Roman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A35C77" w:rsidRDefault="00A35C77" w:rsidP="00A10878">
            <w:pPr>
              <w:jc w:val="right"/>
              <w:rPr>
                <w:rFonts w:ascii="Liberation Serif" w:eastAsia="Times New Roman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A10878" w:rsidRPr="00A10878" w:rsidRDefault="00A10878" w:rsidP="00A1087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A10878" w:rsidRPr="00A10878" w:rsidRDefault="00A10878" w:rsidP="00A10878">
      <w:pPr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10878" w:rsidRPr="00A10878" w:rsidRDefault="00A10878" w:rsidP="00A10878">
      <w:pPr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10878" w:rsidRDefault="00A10878" w:rsidP="00AF4632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35C77" w:rsidRDefault="00A35C77" w:rsidP="00AF4632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35C77" w:rsidRDefault="00A35C77" w:rsidP="00AF4632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35C77" w:rsidRPr="00A35C77" w:rsidRDefault="00A35C77" w:rsidP="00AF4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35C77" w:rsidRDefault="00A35C77" w:rsidP="00AF4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35C77" w:rsidRPr="00A35C77" w:rsidRDefault="00A35C77" w:rsidP="00AF4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37EBD" w:rsidRPr="00937EBD" w:rsidRDefault="00937EBD" w:rsidP="00AF46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lastRenderedPageBreak/>
        <w:t>Рабочая программа по русскому языку 5-9 классов является приложением основной образовательной программы</w:t>
      </w:r>
      <w:r>
        <w:rPr>
          <w:rFonts w:ascii="Liberation Serif" w:hAnsi="Liberation Serif" w:cs="Liberation Serif"/>
          <w:sz w:val="24"/>
          <w:szCs w:val="24"/>
        </w:rPr>
        <w:t xml:space="preserve"> основног</w:t>
      </w:r>
      <w:r w:rsidR="00AF4632">
        <w:rPr>
          <w:rFonts w:ascii="Liberation Serif" w:hAnsi="Liberation Serif" w:cs="Liberation Serif"/>
          <w:sz w:val="24"/>
          <w:szCs w:val="24"/>
        </w:rPr>
        <w:t>о общего образования МБ</w:t>
      </w:r>
      <w:r>
        <w:rPr>
          <w:rFonts w:ascii="Liberation Serif" w:hAnsi="Liberation Serif" w:cs="Liberation Serif"/>
          <w:sz w:val="24"/>
          <w:szCs w:val="24"/>
        </w:rPr>
        <w:t xml:space="preserve">ОУ </w:t>
      </w:r>
      <w:r w:rsidR="007833CF">
        <w:rPr>
          <w:rFonts w:ascii="Liberation Serif" w:hAnsi="Liberation Serif" w:cs="Liberation Serif"/>
          <w:sz w:val="24"/>
          <w:szCs w:val="24"/>
        </w:rPr>
        <w:t>«Паратунская СШ»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37EBD" w:rsidRPr="00937EBD" w:rsidRDefault="00937EBD" w:rsidP="00AF4632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37EBD">
        <w:rPr>
          <w:rFonts w:ascii="Liberation Serif" w:hAnsi="Liberation Serif" w:cs="Liberation Serif"/>
          <w:b/>
          <w:sz w:val="24"/>
          <w:szCs w:val="24"/>
        </w:rPr>
        <w:t xml:space="preserve">Планируемые результаты освоения учебного предмета, курса </w:t>
      </w:r>
    </w:p>
    <w:p w:rsid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i/>
          <w:sz w:val="24"/>
          <w:szCs w:val="24"/>
        </w:rPr>
        <w:t>Личностными результатами</w:t>
      </w:r>
      <w:r w:rsidRPr="00937EBD">
        <w:rPr>
          <w:rFonts w:ascii="Liberation Serif" w:hAnsi="Liberation Serif" w:cs="Liberation Serif"/>
          <w:sz w:val="24"/>
          <w:szCs w:val="24"/>
        </w:rPr>
        <w:t xml:space="preserve"> освоения выпускниками основной школы программы по русскому языку являются: </w:t>
      </w:r>
    </w:p>
    <w:p w:rsid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 w:rsidR="006B0106">
        <w:rPr>
          <w:rFonts w:ascii="Liberation Serif" w:hAnsi="Liberation Serif" w:cs="Liberation Serif"/>
          <w:sz w:val="24"/>
          <w:szCs w:val="24"/>
        </w:rPr>
        <w:t>стремление к речевому самосовер</w:t>
      </w:r>
      <w:r w:rsidRPr="00937EBD">
        <w:rPr>
          <w:rFonts w:ascii="Liberation Serif" w:hAnsi="Liberation Serif" w:cs="Liberation Serif"/>
          <w:sz w:val="24"/>
          <w:szCs w:val="24"/>
        </w:rPr>
        <w:t xml:space="preserve">шенствованию; </w:t>
      </w:r>
    </w:p>
    <w:p w:rsidR="00937EBD" w:rsidRP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i/>
          <w:sz w:val="24"/>
          <w:szCs w:val="24"/>
        </w:rPr>
        <w:t>Метапредметными результатами</w:t>
      </w:r>
      <w:r w:rsidRPr="00937EBD">
        <w:rPr>
          <w:rFonts w:ascii="Liberation Serif" w:hAnsi="Liberation Serif" w:cs="Liberation Serif"/>
          <w:sz w:val="24"/>
          <w:szCs w:val="24"/>
        </w:rPr>
        <w:t xml:space="preserve"> освоения выпускниками основной школы программы по русскому (родному) языку являются: </w:t>
      </w:r>
    </w:p>
    <w:p w:rsidR="00937EBD" w:rsidRPr="00AF4632" w:rsidRDefault="00AF4632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</w:t>
      </w:r>
      <w:r w:rsidR="00937EBD" w:rsidRPr="00AF4632">
        <w:rPr>
          <w:rFonts w:ascii="Liberation Serif" w:hAnsi="Liberation Serif" w:cs="Liberation Serif"/>
          <w:sz w:val="24"/>
          <w:szCs w:val="24"/>
        </w:rPr>
        <w:t>владение всеми видами речевой деятельности: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Аудирование и чтение: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37EBD" w:rsidRP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lastRenderedPageBreak/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 xml:space="preserve"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AF4632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937EBD" w:rsidRPr="00937EBD" w:rsidRDefault="00937EBD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37EBD">
        <w:rPr>
          <w:rFonts w:ascii="Liberation Serif" w:hAnsi="Liberation Serif" w:cs="Liberation Serif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F4632" w:rsidRDefault="00AF4632" w:rsidP="00AF4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6E7CC5" w:rsidRPr="001F2F32" w:rsidRDefault="00937EBD" w:rsidP="00AF4632">
      <w:pPr>
        <w:spacing w:after="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F2F32">
        <w:rPr>
          <w:rFonts w:ascii="Liberation Serif" w:hAnsi="Liberation Serif" w:cs="Liberation Serif"/>
          <w:i/>
          <w:sz w:val="24"/>
          <w:szCs w:val="24"/>
        </w:rPr>
        <w:t>Предметные результаты</w:t>
      </w:r>
    </w:p>
    <w:p w:rsidR="00AF4632" w:rsidRPr="001F2F32" w:rsidRDefault="00AF4632" w:rsidP="00AF4632">
      <w:pPr>
        <w:pStyle w:val="Default"/>
        <w:jc w:val="both"/>
        <w:rPr>
          <w:rFonts w:ascii="Liberation Serif" w:hAnsi="Liberation Serif" w:cs="Liberation Serif"/>
          <w:b/>
          <w:bCs/>
          <w:i/>
        </w:rPr>
      </w:pPr>
      <w:bookmarkStart w:id="0" w:name="_Toc287934277"/>
      <w:bookmarkStart w:id="1" w:name="_Toc414553134"/>
    </w:p>
    <w:p w:rsidR="00AF4632" w:rsidRPr="001F2F32" w:rsidRDefault="00AF4632" w:rsidP="00AF4632">
      <w:pPr>
        <w:pStyle w:val="Default"/>
        <w:jc w:val="both"/>
        <w:rPr>
          <w:rFonts w:ascii="Liberation Serif" w:hAnsi="Liberation Serif" w:cs="Liberation Serif"/>
          <w:b/>
          <w:bCs/>
          <w:i/>
        </w:rPr>
      </w:pPr>
      <w:r w:rsidRPr="001F2F32">
        <w:rPr>
          <w:rFonts w:ascii="Liberation Serif" w:hAnsi="Liberation Serif" w:cs="Liberation Serif"/>
          <w:b/>
          <w:bCs/>
          <w:i/>
        </w:rPr>
        <w:t>Выпускник научится:</w:t>
      </w:r>
      <w:bookmarkEnd w:id="0"/>
      <w:bookmarkEnd w:id="1"/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</w:t>
      </w:r>
      <w:r w:rsidRPr="001F2F32">
        <w:rPr>
          <w:rFonts w:ascii="Liberation Serif" w:hAnsi="Liberation Serif" w:cs="Liberation Serif"/>
          <w:bCs/>
        </w:rPr>
        <w:lastRenderedPageBreak/>
        <w:t>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использовать знание алфавита при поиске информации;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различать значимые и незначимые единицы языка;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проводить фонетический и орфоэпический анализ слова;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членить слова на слоги и правильно их переносить;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проводить морфемный и словообразовательный анализ слов;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проводить лексический анализ слова;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опознавать самостоятельные части речи и их формы, а также служебные части речи и междометия;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проводить морфологический анализ слова;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применять знания и умения по морфемике и словообразованию при проведении морфологического анализа слов;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опознавать основные единицы синтаксиса (словосочетание, предложение, текст);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находить грамматическую основу предложения;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распознавать главные и второстепенные члены предложения;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опознавать предложения простые и сложные, предложения осложненной структуры;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проводить синтаксический анализ словосочетания и предложения;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соблюдать основные языковые нормы в устной и письменной речи;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F4632" w:rsidRPr="001F2F32" w:rsidRDefault="00AF4632" w:rsidP="00AF4632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bCs/>
        </w:rPr>
      </w:pPr>
      <w:r w:rsidRPr="001F2F32">
        <w:rPr>
          <w:rFonts w:ascii="Liberation Serif" w:hAnsi="Liberation Serif" w:cs="Liberation Serif"/>
          <w:bCs/>
        </w:rPr>
        <w:t>использовать орфографические словари.</w:t>
      </w:r>
    </w:p>
    <w:p w:rsidR="00AF4632" w:rsidRPr="001F2F32" w:rsidRDefault="00AF4632" w:rsidP="00AF4632">
      <w:pPr>
        <w:pStyle w:val="Default"/>
        <w:jc w:val="both"/>
        <w:rPr>
          <w:rFonts w:ascii="Liberation Serif" w:hAnsi="Liberation Serif" w:cs="Liberation Serif"/>
          <w:bCs/>
        </w:rPr>
      </w:pPr>
    </w:p>
    <w:p w:rsidR="00AF4632" w:rsidRPr="001F2F32" w:rsidRDefault="00AF4632" w:rsidP="00AF4632">
      <w:pPr>
        <w:pStyle w:val="Default"/>
        <w:jc w:val="both"/>
        <w:rPr>
          <w:rFonts w:ascii="Liberation Serif" w:hAnsi="Liberation Serif" w:cs="Liberation Serif"/>
          <w:b/>
          <w:bCs/>
          <w:i/>
        </w:rPr>
      </w:pPr>
      <w:bookmarkStart w:id="2" w:name="_Toc414553135"/>
      <w:r w:rsidRPr="001F2F32">
        <w:rPr>
          <w:rFonts w:ascii="Liberation Serif" w:hAnsi="Liberation Serif" w:cs="Liberation Serif"/>
          <w:b/>
          <w:bCs/>
          <w:i/>
        </w:rPr>
        <w:t>Выпускник получит возможность научиться:</w:t>
      </w:r>
      <w:bookmarkEnd w:id="2"/>
    </w:p>
    <w:p w:rsidR="00AF4632" w:rsidRPr="001F2F32" w:rsidRDefault="00AF4632" w:rsidP="00AF4632">
      <w:pPr>
        <w:pStyle w:val="Default"/>
        <w:jc w:val="both"/>
        <w:rPr>
          <w:rFonts w:ascii="Liberation Serif" w:hAnsi="Liberation Serif" w:cs="Liberation Serif"/>
          <w:bCs/>
          <w:i/>
        </w:rPr>
      </w:pPr>
    </w:p>
    <w:p w:rsidR="00AF4632" w:rsidRPr="001F2F32" w:rsidRDefault="00AF4632" w:rsidP="00AF4632">
      <w:pPr>
        <w:pStyle w:val="Default"/>
        <w:numPr>
          <w:ilvl w:val="0"/>
          <w:numId w:val="5"/>
        </w:numPr>
        <w:jc w:val="both"/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jc w:val="both"/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lastRenderedPageBreak/>
        <w:t>оценивать собственную и чужую речь с точки зрения точного, уместного и выразительного словоупотребления;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jc w:val="both"/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 xml:space="preserve">опознавать различные выразительные средства языка; 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jc w:val="both"/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jc w:val="both"/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характеризовать словообразовательные цепочки и словообразовательные гнезда;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использовать этимологические данные для объяснения правописания и лексического значения слова;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4632" w:rsidRPr="001F2F32" w:rsidRDefault="00AF4632" w:rsidP="00AF4632">
      <w:pPr>
        <w:pStyle w:val="Default"/>
        <w:numPr>
          <w:ilvl w:val="0"/>
          <w:numId w:val="5"/>
        </w:numPr>
        <w:rPr>
          <w:rFonts w:ascii="Liberation Serif" w:hAnsi="Liberation Serif" w:cs="Liberation Serif"/>
          <w:bCs/>
          <w:i/>
        </w:rPr>
      </w:pPr>
      <w:r w:rsidRPr="001F2F32">
        <w:rPr>
          <w:rFonts w:ascii="Liberation Serif" w:hAnsi="Liberation Serif" w:cs="Liberation Serif"/>
          <w:bCs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F4632" w:rsidRPr="001F2F32" w:rsidRDefault="00AF4632" w:rsidP="00AF4632">
      <w:pPr>
        <w:pStyle w:val="Default"/>
        <w:rPr>
          <w:rFonts w:ascii="Liberation Serif" w:hAnsi="Liberation Serif" w:cs="Liberation Serif"/>
          <w:bCs/>
        </w:rPr>
      </w:pPr>
    </w:p>
    <w:p w:rsidR="001F2F32" w:rsidRDefault="001F2F32" w:rsidP="001F2F32">
      <w:pPr>
        <w:pStyle w:val="s1"/>
        <w:shd w:val="clear" w:color="auto" w:fill="FFFFFF"/>
        <w:spacing w:before="0" w:beforeAutospacing="0" w:after="300" w:afterAutospacing="0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Предметные результаты изучения предметной области "Русский язык и литература" должны отражать:</w:t>
      </w:r>
    </w:p>
    <w:p w:rsid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выявление основных особенностей устной и письменной речи, разговорной и книжной речи;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соблюдение основных языковых норм в устной и письменной речи;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3) использование коммуникативно-эстетических возможностей русского языка: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уместное использование фразеологических оборотов в речи;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корректное и оправданное употребление междометий для выражения эмоций, этикетных формул;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использование в речи синонимичных имен прилагательных в роли эпитетов;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глаголов, причастий, деепричастий и их морфологических признаков;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предлогов, частиц и союзов разных разрядов, определение смысловых оттенков частиц;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междометий разных разрядов, определение грамматических особенностей междометий;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определение звукового состава слова, правильное деление на слоги, характеристика звуков слова;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деление слова на морфемы на основе смыслового, грамматического и словообразовательного анализа слова;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умение различать словообразовательные и формообразующие морфемы, способы словообразования;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проведение морфологического разбора самостоятельных и служебных частей речи;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опознавание основных единиц синтаксиса (словосочетание, предложение, текст);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lastRenderedPageBreak/>
        <w:t>определение вида предложения по цели высказывания и эмоциональной окраске;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определение грамматической основы предложения;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использование словарей для подбора к словам синонимов, антонимов;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поиск орфограммы и применение правил написания слов с орфограммами;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освоение правил правописания служебных частей речи и умения применять их на письме;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применение правильного переноса слов;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нормативное изменение форм существительных, прилагательных, местоимений, числительных, глаголов;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</w:t>
      </w:r>
      <w:r w:rsidRPr="001F2F32">
        <w:rPr>
          <w:rFonts w:ascii="Liberation Serif" w:hAnsi="Liberation Serif" w:cs="Liberation Serif"/>
          <w:color w:val="000000" w:themeColor="text1"/>
        </w:rPr>
        <w:lastRenderedPageBreak/>
        <w:t>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1F2F32" w:rsidRPr="001F2F32" w:rsidRDefault="001F2F32" w:rsidP="001F2F32">
      <w:pPr>
        <w:pStyle w:val="s1"/>
        <w:shd w:val="clear" w:color="auto" w:fill="FFFFFF"/>
        <w:spacing w:before="0" w:beforeAutospacing="0" w:after="30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8) для слепых, слабовидящих обучающихся: формирование навыков письма на брайлевской печатной машинке;</w:t>
      </w:r>
    </w:p>
    <w:p w:rsidR="001F2F32" w:rsidRPr="001F2F32" w:rsidRDefault="001F2F32" w:rsidP="001F2F32">
      <w:pPr>
        <w:pStyle w:val="s1"/>
        <w:shd w:val="clear" w:color="auto" w:fill="FFFFFF"/>
        <w:spacing w:before="0" w:beforeAutospacing="0" w:after="30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кохлеарныхимплантов), говорения, чтения, письма;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10) для обучающихся с расстройствами аутистического спектра: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стремление к возможности выразить собственные мысли и чувства, обозначить собственную позицию;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видение традиций и новаторства в произведениях;</w:t>
      </w:r>
    </w:p>
    <w:p w:rsidR="001F2F32" w:rsidRPr="001F2F32" w:rsidRDefault="001F2F32" w:rsidP="00B903A7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1F2F32">
        <w:rPr>
          <w:rFonts w:ascii="Liberation Serif" w:hAnsi="Liberation Serif" w:cs="Liberation Serif"/>
          <w:color w:val="000000" w:themeColor="text1"/>
        </w:rPr>
        <w:t>восприятие художественной действительности как выражение мыслей автора о мире и человеке.</w:t>
      </w:r>
    </w:p>
    <w:p w:rsidR="001F2F32" w:rsidRPr="00E56DA5" w:rsidRDefault="001F2F32" w:rsidP="00E56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56DA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Содержание учебного предмета, курса </w:t>
      </w:r>
    </w:p>
    <w:p w:rsidR="00E56DA5" w:rsidRPr="00E56DA5" w:rsidRDefault="00E56DA5" w:rsidP="00E56DA5">
      <w:pPr>
        <w:pStyle w:val="a3"/>
        <w:spacing w:after="0" w:line="24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</w:t>
      </w:r>
      <w:r w:rsidRPr="00E56DA5">
        <w:rPr>
          <w:rFonts w:ascii="Liberation Serif" w:eastAsia="Calibri" w:hAnsi="Liberation Serif" w:cs="Liberation Serif"/>
          <w:sz w:val="24"/>
          <w:szCs w:val="24"/>
        </w:rPr>
        <w:lastRenderedPageBreak/>
        <w:t>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56DA5" w:rsidRPr="00E56DA5" w:rsidRDefault="00E56DA5" w:rsidP="00E56DA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Главными задачами реализации Программы являются:</w:t>
      </w:r>
    </w:p>
    <w:p w:rsidR="00E56DA5" w:rsidRDefault="00E56DA5" w:rsidP="00E56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E56DA5" w:rsidRDefault="00E56DA5" w:rsidP="00E56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E56DA5" w:rsidRDefault="00E56DA5" w:rsidP="00E56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E56DA5" w:rsidRPr="00E56DA5" w:rsidRDefault="00E56DA5" w:rsidP="00E56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E56DA5" w:rsidRPr="00E56DA5" w:rsidRDefault="00E56DA5" w:rsidP="00E56DA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процессе изучения предмета «Русский язык» создаются условия 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для развития личности, ее духовно-нравственного и эмоционального совершенствования;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E56DA5">
        <w:rPr>
          <w:rFonts w:ascii="Liberation Serif" w:eastAsia="@Arial Unicode MS" w:hAnsi="Liberation Serif" w:cs="Liberation Serif"/>
          <w:sz w:val="24"/>
          <w:szCs w:val="24"/>
          <w:lang w:eastAsia="ru-RU"/>
        </w:rPr>
        <w:t>лиц, проявивших выдающиеся способности</w:t>
      </w: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;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для знакомства обучающихся с методами научного познания; </w:t>
      </w:r>
    </w:p>
    <w:p w:rsid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E56DA5" w:rsidRPr="00E56DA5" w:rsidRDefault="00E56DA5" w:rsidP="00E56D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E56DA5">
        <w:rPr>
          <w:rFonts w:ascii="Liberation Serif" w:eastAsia="Calibri" w:hAnsi="Liberation Serif" w:cs="Liberation Serif"/>
          <w:sz w:val="24"/>
          <w:szCs w:val="24"/>
          <w:lang w:eastAsia="ru-RU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E56DA5" w:rsidRPr="00E56DA5" w:rsidRDefault="00E56DA5" w:rsidP="005C7A24">
      <w:pPr>
        <w:spacing w:after="0" w:line="240" w:lineRule="auto"/>
        <w:jc w:val="both"/>
        <w:outlineLvl w:val="1"/>
        <w:rPr>
          <w:rFonts w:ascii="Liberation Serif" w:eastAsia="@Arial Unicode MS" w:hAnsi="Liberation Serif" w:cs="Liberation Serif"/>
          <w:b/>
          <w:bCs/>
          <w:sz w:val="24"/>
          <w:szCs w:val="24"/>
          <w:lang w:eastAsia="ru-RU"/>
        </w:rPr>
      </w:pPr>
      <w:bookmarkStart w:id="3" w:name="_Toc287934280"/>
      <w:bookmarkStart w:id="4" w:name="_Toc414553182"/>
      <w:r w:rsidRPr="00E56DA5">
        <w:rPr>
          <w:rFonts w:ascii="Liberation Serif" w:eastAsia="@Arial Unicode MS" w:hAnsi="Liberation Serif" w:cs="Liberation Serif"/>
          <w:b/>
          <w:bCs/>
          <w:sz w:val="24"/>
          <w:szCs w:val="24"/>
          <w:lang w:eastAsia="ru-RU"/>
        </w:rPr>
        <w:t>Речь. Речевая деятельность</w:t>
      </w:r>
      <w:bookmarkEnd w:id="3"/>
      <w:bookmarkEnd w:id="4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 xml:space="preserve">тезисы, доклад, </w:t>
      </w: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дискуссия,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реферат, статья, рецензия</w:t>
      </w: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); публицистического стиля и устной публичной речи (выступление, </w:t>
      </w:r>
      <w:r w:rsidRPr="00E56DA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обсуждение,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статья, интервью, очерк</w:t>
      </w: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); официально-делового стиля (расписка,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доверенность,</w:t>
      </w: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 заявление,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резюме</w:t>
      </w:r>
      <w:r w:rsidRPr="00E56DA5">
        <w:rPr>
          <w:rFonts w:ascii="Liberation Serif" w:eastAsia="Calibri" w:hAnsi="Liberation Serif" w:cs="Liberation Serif"/>
          <w:sz w:val="24"/>
          <w:szCs w:val="24"/>
        </w:rPr>
        <w:t>).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 xml:space="preserve">избыточная </w:t>
      </w:r>
      <w:r w:rsidRPr="00E56DA5">
        <w:rPr>
          <w:rFonts w:ascii="Liberation Serif" w:eastAsia="Calibri" w:hAnsi="Liberation Serif" w:cs="Liberation Serif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 xml:space="preserve">. Тексты смешанного типа.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Специфика художественного текста.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Анализ текста.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Виды речевой деятельности (говорение, аудирование, письмо, чтение).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Информационная переработка текста (план, конспект, аннотация).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Написание сочинений, писем, текстов иных жанров.</w:t>
      </w:r>
    </w:p>
    <w:p w:rsidR="00E56DA5" w:rsidRPr="00E56DA5" w:rsidRDefault="00E56DA5" w:rsidP="00E56DA5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bookmarkStart w:id="5" w:name="_Toc287934281"/>
      <w:bookmarkStart w:id="6" w:name="_Toc414553183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Культура речи</w:t>
      </w:r>
      <w:bookmarkEnd w:id="5"/>
      <w:bookmarkEnd w:id="6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Основные критерии культуры речи.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Оценивание правильности, коммуникативных качеств и эффективности речи.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Речевой этикет. Овладение лингвокультурными нормами речевого поведения в различных ситуациях формального и неформального общения.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Невербальные средства общения. Межкультурная коммуникация.</w:t>
      </w:r>
    </w:p>
    <w:p w:rsidR="00E56DA5" w:rsidRPr="00E56DA5" w:rsidRDefault="00E56DA5" w:rsidP="005C7A24">
      <w:pPr>
        <w:spacing w:after="0" w:line="240" w:lineRule="auto"/>
        <w:jc w:val="both"/>
        <w:outlineLvl w:val="1"/>
        <w:rPr>
          <w:rFonts w:ascii="Liberation Serif" w:eastAsia="@Arial Unicode MS" w:hAnsi="Liberation Serif" w:cs="Liberation Serif"/>
          <w:b/>
          <w:bCs/>
          <w:sz w:val="24"/>
          <w:szCs w:val="24"/>
          <w:lang w:eastAsia="ru-RU"/>
        </w:rPr>
      </w:pPr>
      <w:bookmarkStart w:id="7" w:name="_Toc287934282"/>
      <w:bookmarkStart w:id="8" w:name="_Toc414553184"/>
      <w:r w:rsidRPr="00E56DA5">
        <w:rPr>
          <w:rFonts w:ascii="Liberation Serif" w:eastAsia="@Arial Unicode MS" w:hAnsi="Liberation Serif" w:cs="Liberation Serif"/>
          <w:b/>
          <w:bCs/>
          <w:sz w:val="24"/>
          <w:szCs w:val="24"/>
          <w:lang w:eastAsia="ru-RU"/>
        </w:rPr>
        <w:t>Общие сведения о языке. Основные разделы науки о языке</w:t>
      </w:r>
      <w:bookmarkEnd w:id="7"/>
      <w:bookmarkEnd w:id="8"/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9" w:name="_Toc287934283"/>
      <w:bookmarkStart w:id="10" w:name="_Toc414553185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Общие сведения о языке</w:t>
      </w:r>
      <w:bookmarkEnd w:id="9"/>
      <w:bookmarkEnd w:id="10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C7A24" w:rsidRPr="005C7A24" w:rsidRDefault="005C7A24" w:rsidP="005C7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A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 Диалекты на Урале. </w:t>
      </w:r>
    </w:p>
    <w:p w:rsidR="005C7A24" w:rsidRPr="005C7A24" w:rsidRDefault="005C7A24" w:rsidP="005C7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 Профессионализмы в речи металлургов</w:t>
      </w:r>
      <w:r w:rsidRPr="005C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Взаимосвязь языка и культуры. Отражение в языке культуры и истории народа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. Взаимообогащение языков народов России.</w:t>
      </w: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  <w:r w:rsidRPr="00E56DA5">
        <w:rPr>
          <w:rFonts w:ascii="Liberation Serif" w:eastAsia="Calibri" w:hAnsi="Liberation Serif" w:cs="Liberation Serif"/>
          <w:sz w:val="24"/>
          <w:szCs w:val="24"/>
        </w:rPr>
        <w:lastRenderedPageBreak/>
        <w:t>объяснение их значения с помощью лингвистических словарей. Пословицы, поговорки, афоризмы и крылатые слова.</w:t>
      </w:r>
    </w:p>
    <w:p w:rsidR="005C7A24" w:rsidRPr="005C7A24" w:rsidRDefault="005C7A24" w:rsidP="005C7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A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** Особенности лексических единиц языка, синтаксических конструкций с национально-культурным компонентом в произведениях уральских писателей (П.Бажов)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Основные лингвистические словари. Работа со словарной статьей.</w:t>
      </w:r>
    </w:p>
    <w:p w:rsid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Выдающиеся отечественные лингвисты.</w:t>
      </w:r>
    </w:p>
    <w:p w:rsidR="005C7A24" w:rsidRPr="005C7A24" w:rsidRDefault="005C7A24" w:rsidP="005C7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A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 Уральские ученые-лингвисты, языковеды, исследователи родного языка. </w:t>
      </w:r>
    </w:p>
    <w:p w:rsidR="005C7A24" w:rsidRPr="00E56DA5" w:rsidRDefault="005C7A24" w:rsidP="005C7A24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11" w:name="_Toc287934284"/>
      <w:bookmarkStart w:id="12" w:name="_Toc414553186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Фонетика, орфоэпия и графика</w:t>
      </w:r>
      <w:bookmarkEnd w:id="11"/>
      <w:bookmarkEnd w:id="12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разноместность, подвижность при формо- и словообразовании. Смыслоразличительная роль ударения.  Фонетический анализ слова.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Интонация, ее функции. Основные элементы интонации.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Связь фонетики с графикой и орфографией.</w:t>
      </w:r>
    </w:p>
    <w:p w:rsid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C7A24" w:rsidRPr="005C7A24" w:rsidRDefault="005C7A24" w:rsidP="005C7A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A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 Уральские ученые-лингвисты, языковеды, исследователи родного языка.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Применение знаний по фонетике в практике правописания.</w:t>
      </w: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13" w:name="_Toc287934285"/>
      <w:bookmarkStart w:id="14" w:name="_Toc414553187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Морфемика и словообразование</w:t>
      </w:r>
      <w:bookmarkEnd w:id="13"/>
      <w:bookmarkEnd w:id="14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i/>
          <w:sz w:val="24"/>
          <w:szCs w:val="24"/>
        </w:rPr>
        <w:t>Словообразовательная цепочка. Словообразовательное гнездо.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Применение знаний по морфемике и словообразованию в практике правописания.</w:t>
      </w: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15" w:name="_Toc287934286"/>
      <w:bookmarkStart w:id="16" w:name="_Toc414553188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Лексикология и фразеология</w:t>
      </w:r>
      <w:bookmarkEnd w:id="15"/>
      <w:bookmarkEnd w:id="16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 w:rsidRPr="00E56DA5">
        <w:rPr>
          <w:rFonts w:ascii="Liberation Serif" w:eastAsia="Calibri" w:hAnsi="Liberation Serif" w:cs="Liberation Serif"/>
          <w:i/>
          <w:sz w:val="24"/>
          <w:szCs w:val="24"/>
        </w:rPr>
        <w:t xml:space="preserve">Понятие об этимологии. 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17" w:name="_Toc287934287"/>
      <w:bookmarkStart w:id="18" w:name="_Toc414553189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Морфология</w:t>
      </w:r>
      <w:bookmarkEnd w:id="17"/>
      <w:bookmarkEnd w:id="18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E56DA5">
        <w:rPr>
          <w:rFonts w:ascii="Liberation Serif" w:eastAsia="Calibri" w:hAnsi="Liberation Serif" w:cs="Liberation Serif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E56DA5">
        <w:rPr>
          <w:rFonts w:ascii="Liberation Serif" w:eastAsia="Calibri" w:hAnsi="Liberation Serif" w:cs="Liberation Serif"/>
          <w:sz w:val="24"/>
          <w:szCs w:val="24"/>
        </w:rPr>
        <w:t>Служебные части речи. Междометия и звукоподражательные слова.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Морфологический анализ слова.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Омонимия слов разных частей речи.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Применение знаний по морфологии в практике правописания.</w:t>
      </w: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19" w:name="_Toc287934288"/>
      <w:bookmarkStart w:id="20" w:name="_Toc414553190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Синтаксис</w:t>
      </w:r>
      <w:bookmarkEnd w:id="19"/>
      <w:bookmarkEnd w:id="20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Способы передачи чужой речи.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Синтаксический анализ простого и сложного предложения.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Применение знаний по синтаксису в практике правописания.</w:t>
      </w:r>
    </w:p>
    <w:p w:rsidR="00E56DA5" w:rsidRPr="00E56DA5" w:rsidRDefault="00E56DA5" w:rsidP="005C7A24">
      <w:pPr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bookmarkStart w:id="21" w:name="_Toc287934289"/>
      <w:bookmarkStart w:id="22" w:name="_Toc414553191"/>
      <w:r w:rsidRPr="00E56DA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Правописание: орфография и пунктуация</w:t>
      </w:r>
      <w:bookmarkEnd w:id="21"/>
      <w:bookmarkEnd w:id="22"/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56DA5">
        <w:rPr>
          <w:rFonts w:ascii="Liberation Serif" w:eastAsia="Calibri" w:hAnsi="Liberation Serif" w:cs="Liberation Serif"/>
          <w:sz w:val="24"/>
          <w:szCs w:val="24"/>
        </w:rPr>
        <w:t>Орфографический анализ слова и пунктуационный анализ предложения.</w:t>
      </w:r>
    </w:p>
    <w:p w:rsidR="00E56DA5" w:rsidRPr="00E56DA5" w:rsidRDefault="00E56DA5" w:rsidP="00E56DA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1F2F32" w:rsidRPr="00E56DA5" w:rsidRDefault="001F2F32" w:rsidP="00E56DA5">
      <w:pPr>
        <w:spacing w:after="0" w:line="24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90DE5" w:rsidRDefault="00090DE5" w:rsidP="00A95E5E">
      <w:pPr>
        <w:spacing w:after="0" w:line="360" w:lineRule="auto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lastRenderedPageBreak/>
        <w:t>Содержание учебного предмета</w:t>
      </w:r>
    </w:p>
    <w:p w:rsidR="00A95E5E" w:rsidRPr="00306B94" w:rsidRDefault="00A95E5E" w:rsidP="00A95E5E">
      <w:pPr>
        <w:spacing w:after="0" w:line="360" w:lineRule="auto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306B94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5 КЛАСС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О ЯЗЫКЕ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Язык как система средств (языковых единиц). Значение языка в жизни человека. Лингвистика как наука о языке. Высказывания великих людей о русском языке. </w:t>
      </w:r>
      <w:r w:rsidRPr="00306B94">
        <w:rPr>
          <w:rFonts w:ascii="Liberation Serif" w:hAnsi="Liberation Serif" w:cs="Liberation Serif"/>
          <w:i/>
          <w:iCs/>
        </w:rPr>
        <w:t xml:space="preserve">Выдающиеся лингвисты: М. В. Ломоносов.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РЕЧЬ </w:t>
      </w:r>
    </w:p>
    <w:p w:rsidR="00306B94" w:rsidRPr="00306B94" w:rsidRDefault="00D857DC" w:rsidP="00D857DC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РЕЧЬ</w:t>
      </w:r>
      <w:r w:rsidR="00306B94" w:rsidRPr="00306B94">
        <w:rPr>
          <w:rFonts w:ascii="Liberation Serif" w:hAnsi="Liberation Serif" w:cs="Liberation Serif"/>
        </w:rPr>
        <w:t xml:space="preserve">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</w:t>
      </w:r>
    </w:p>
    <w:p w:rsidR="00306B94" w:rsidRPr="00306B94" w:rsidRDefault="00D857DC" w:rsidP="00D857DC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ТЕКСТ</w:t>
      </w:r>
      <w:r w:rsidR="00306B94" w:rsidRPr="00306B94">
        <w:rPr>
          <w:rFonts w:ascii="Liberation Serif" w:hAnsi="Liberation Serif" w:cs="Liberation Serif"/>
        </w:rPr>
        <w:t xml:space="preserve"> как продукт речевой деятельности — речевое произведение. Основные признаки текста: членимость, смысловая цельность, формальная связность, относительная законченность (автономность) высказывания. Тема и основная мысль текста; микротемы,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</w:t>
      </w:r>
    </w:p>
    <w:p w:rsidR="00306B94" w:rsidRPr="00306B94" w:rsidRDefault="00D857DC" w:rsidP="00D857DC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СТИЛИ РЕЧИ</w:t>
      </w:r>
      <w:r w:rsidR="00306B94" w:rsidRPr="00306B94">
        <w:rPr>
          <w:rFonts w:ascii="Liberation Serif" w:hAnsi="Liberation Serif" w:cs="Liberation Serif"/>
        </w:rPr>
        <w:t xml:space="preserve">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характерные языковые средства). </w:t>
      </w:r>
    </w:p>
    <w:p w:rsidR="00306B94" w:rsidRPr="00306B94" w:rsidRDefault="00D857DC" w:rsidP="00D857DC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ТИПЫ РЕЧИ</w:t>
      </w:r>
      <w:r w:rsidR="00306B94" w:rsidRPr="00306B94">
        <w:rPr>
          <w:rFonts w:ascii="Liberation Serif" w:hAnsi="Liberation Serif" w:cs="Liberation Serif"/>
        </w:rPr>
        <w:t xml:space="preserve">: повествование, описание, рассуждение. 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 Способы соединения фрагментов в целом тексте.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ЯЗЫК. ПРАВОПИСАНИЕ. КУЛЬТУРА РЕЧИ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ЗАКРЕПЛЕНИЕ И УГЛУБЛЕНИЕ ИЗУЧЕННОГО В НАЧАЛЬНЫХ КЛАССАХ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ФОНЕТИКА, ОРФОЭПИЯ, ГРАФИКА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</w:t>
      </w:r>
      <w:r w:rsidRPr="00306B94">
        <w:rPr>
          <w:rFonts w:ascii="Liberation Serif" w:hAnsi="Liberation Serif" w:cs="Liberation Serif"/>
          <w:i/>
          <w:iCs/>
        </w:rPr>
        <w:t xml:space="preserve">Выдающиеся лингвисты: Р. И. Аванесов.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ПИСЬМО. ОРФОГРАФИЯ  </w:t>
      </w:r>
      <w:r w:rsidRPr="00306B94">
        <w:rPr>
          <w:rFonts w:ascii="Liberation Serif" w:hAnsi="Liberation Serif" w:cs="Liberation Serif"/>
        </w:rPr>
        <w:t xml:space="preserve"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жи—ши, ча—ща, чу—щу, нч, чн, чк, рщ; разделительных ъ—ь; -тся и -ться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</w:t>
      </w:r>
      <w:r w:rsidRPr="00306B94">
        <w:rPr>
          <w:rFonts w:ascii="Liberation Serif" w:hAnsi="Liberation Serif" w:cs="Liberation Serif"/>
          <w:i/>
          <w:iCs/>
        </w:rPr>
        <w:t xml:space="preserve">Выдающиеся лингвисты: Я. К. Грот.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СЛОВО И ЕГО СТРОЕНИЕ. МОРФЕМИКА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морфемики. Морфема как минимальная значимая единица слова. 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морфемики и орфографии.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lastRenderedPageBreak/>
        <w:t xml:space="preserve">СЛОВО КАК ЧАСТЬ РЕЧИ. МОРФОЛОГИЯ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СИСТЕМАТИЧЕСКИЙ КУРС РУССКОГО ЯЗЫКА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СИНТАКСИС И ПУНКТУАЦИЯ (ВВОДНЫЙ КУРС)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союзами а, но, одиночным 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</w:t>
      </w:r>
      <w:r w:rsidRPr="00306B94">
        <w:rPr>
          <w:rFonts w:ascii="Liberation Serif" w:hAnsi="Liberation Serif" w:cs="Liberation Serif"/>
          <w:i/>
          <w:iCs/>
        </w:rPr>
        <w:t xml:space="preserve">Выдающиеся лингвисты: А. М. Пешковский. </w:t>
      </w:r>
      <w:r w:rsidRPr="00306B94">
        <w:rPr>
          <w:rFonts w:ascii="Liberation Serif" w:hAnsi="Liberation Serif" w:cs="Liberation Serif"/>
        </w:rPr>
        <w:t xml:space="preserve">Культура речи.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 Наблюдение за использованием в художественных текстах изучаемых синтаксических конструкций, усиливающих образность и эмоциональность речи.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ЛЕКСИКА. СЛОВООБРАЗОВАНИЕ. ОРФОГРАФИЯ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 Правописание приставок на з/ с.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Правописание корней -лож-//-лаг-; -рос- //-раст-//-ращ-.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</w:t>
      </w:r>
      <w:r w:rsidRPr="00306B94">
        <w:rPr>
          <w:rFonts w:ascii="Liberation Serif" w:hAnsi="Liberation Serif" w:cs="Liberation Serif"/>
          <w:i/>
          <w:iCs/>
        </w:rPr>
        <w:t xml:space="preserve">Выдающиеся лингвисты: В. И. Даль. </w:t>
      </w:r>
      <w:r w:rsidRPr="00306B94">
        <w:rPr>
          <w:rFonts w:ascii="Liberation Serif" w:hAnsi="Liberation Serif" w:cs="Liberation Serif"/>
        </w:rPr>
        <w:t xml:space="preserve">Культура речи. Точное и 11 уместное употребление слов в речи в соответствии с их лексическим значением, стилистической и эмоциональной окраской. Предупреждение речевых ошибок, связанных с неоправданным повтором слов. Наблюдение за использованием в художественном </w:t>
      </w:r>
      <w:r w:rsidRPr="00306B94">
        <w:rPr>
          <w:rFonts w:ascii="Liberation Serif" w:hAnsi="Liberation Serif" w:cs="Liberation Serif"/>
        </w:rPr>
        <w:lastRenderedPageBreak/>
        <w:t xml:space="preserve">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 Текстовая функция лексического повтора.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МОРФОЛОГИЯ. ПРАВОПИСАНИЕ.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САМОСТОЯТЕЛЬНЫЕ ЧАСТИ РЕЧИ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ГЛАГОЛ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-тся и -ться в глаголах (закрепление). Виды глаголов. Корни с чередованием и—е (-мир-//-мер-;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словарей разных типов. Культура речи. Правильное использование в речи видовременных форм. Верное произношение отдельных глагольных форм.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 ). Употребление глаголов в переносном значении. Текстовая функция видо-временных форм.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ИМЯ СУЩЕСТВИТЕЛЬНОЕ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-чик (-щик), -ек (-ик).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 xml:space="preserve">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безударных окончаний имён существительных. Развитие навыков использования в речевой практике словарей разных типов. 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 Правильное образование некоторых грамматических форм: пара носков, пара чулок; группа грузин, бурят и др. Произношение согласных перед е в заимствованных словах (типа ателье, термин), правильное ударение в существительных (типа километр, обеспечение, щавель и др.); терминов русского языка. 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ИМЯ ПРИЛАГАТЕЛЬНОЕ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</w:rPr>
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</w:t>
      </w:r>
      <w:r w:rsidR="00115165">
        <w:rPr>
          <w:rFonts w:ascii="Liberation Serif" w:hAnsi="Liberation Serif" w:cs="Liberation Serif"/>
        </w:rPr>
        <w:t xml:space="preserve">авнения имён прилагательных: </w:t>
      </w:r>
      <w:r w:rsidRPr="00306B94">
        <w:rPr>
          <w:rFonts w:ascii="Liberation Serif" w:hAnsi="Liberation Serif" w:cs="Liberation Serif"/>
        </w:rPr>
        <w:t xml:space="preserve">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 Культура речи. Правильное произношение краткой формы </w:t>
      </w:r>
      <w:r w:rsidRPr="00306B94">
        <w:rPr>
          <w:rFonts w:ascii="Liberation Serif" w:hAnsi="Liberation Serif" w:cs="Liberation Serif"/>
        </w:rPr>
        <w:lastRenderedPageBreak/>
        <w:t xml:space="preserve">употребительных прилагательных (сильна), прилагательных с 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превосходной степеней (красивее, длиннее). 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значении. </w:t>
      </w:r>
    </w:p>
    <w:p w:rsidR="00306B94" w:rsidRPr="00306B94" w:rsidRDefault="00306B94" w:rsidP="00D857DC">
      <w:pPr>
        <w:pStyle w:val="Default"/>
        <w:jc w:val="both"/>
        <w:rPr>
          <w:rFonts w:ascii="Liberation Serif" w:hAnsi="Liberation Serif" w:cs="Liberation Serif"/>
        </w:rPr>
      </w:pPr>
      <w:r w:rsidRPr="00306B94">
        <w:rPr>
          <w:rFonts w:ascii="Liberation Serif" w:hAnsi="Liberation Serif" w:cs="Liberation Serif"/>
          <w:i/>
          <w:iCs/>
        </w:rPr>
        <w:t xml:space="preserve">Уроки повторения и закрепления изученного </w:t>
      </w:r>
    </w:p>
    <w:p w:rsidR="00306B94" w:rsidRPr="00306B94" w:rsidRDefault="00306B94" w:rsidP="00D857D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6 КЛАСС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Слово как основная единица языка.</w:t>
      </w:r>
    </w:p>
    <w:p w:rsidR="00306B94" w:rsidRPr="002A12D7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A12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РЕЧЬ 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ЕКСТ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прием, повышающий выразительность речи, и повтор-недочёт.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ТИЛИ РЕЧИ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ТИПЫ РЕЧИ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РЕЧЬ. ЯЗЫК. ПРАВОПИСАНИЕ. КУЛЬТУРА РЕЧИ</w:t>
      </w:r>
      <w:r w:rsidR="00306B94" w:rsidRPr="00306B9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(на основе изученного в 5 классе)</w:t>
      </w:r>
      <w:r w:rsidR="00D857D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ПРАВОПИСАНИЕ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Орфография: употребление прописных букв; буквы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ъ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ъ;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орфограммы корня; правописание окончаний слов; слитное и раздельное написание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не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глаголами, существительными, прилагательными.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А.Х.Востоков.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857DC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ЧАСТИ РЕЧИ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ИХ ГРАММАТИЧЕСКИЕ ПРИЗНАКИ, СЛОВООБРАЗОВАНИЕ, ПРАВОПИСАНИЕ, ПРОИЗНОШЕНИЕ И УПОТРЕБЛЕНИЕ В РЕЧИ.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Морфология и синтаксис как разделы грамматики.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Простое и сложное предложение. Предложение с однородными членами, обращением и прямой речью.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Словообразование имён существительных, прилагательных, глаголов. Основные способы образования слов: приставочный, суффиксальный, приставочно-суффиксальный, бессуффиксный, сложение (в том числе и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сложение с одновременным присоединением суффикса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). Сложносокращённые слова; верное определение их родовой принадлежности. 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букв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н, нн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именах прилагательных, образованных от имён существительных; правописание приставок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при-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пре-,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букв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ы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—и в корне после приставок.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Л.В.Щерба.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Правильное употребление сложносокращённых слов. Правильное употребление в речи имён существительных, прилагательных и глаголов.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Наблюдение за употреблением имён существительных, прилагательных и глаголов в художественной речи.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МОРФОЛОГИЯ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ПРИЧАСТИЕ И ДЕЕПРИЧАСТИЕ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Причастие как особая форма глагола: общее грамматическое значение, морфологические признаки, роль в предложении. Суффиксы причастий.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Полные и краткие страдательные причастия; их синтаксическая роль.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Причастный оборот и знаки препинания в предложениях с причастным оборотом.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Правописание суффиксов действительных и страдательных причастий.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Не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причастиями.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Склонение причастий. Правописание окончаний причастий.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Деепричастие как особая форма глагола: общее грамматическое значение, морфологические признаки, роль в предложении. Суффиксы деепричастий.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Образование деепричастий совершенного и несовершенного вида. </w:t>
      </w:r>
      <w:r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Не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деепричастиями.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Деепричастный оборот и знаки препинания в предложениях с деепричастным оборотом.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И.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val="en-US" w:eastAsia="ru-RU"/>
        </w:rPr>
        <w:t> 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А.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val="en-US" w:eastAsia="ru-RU"/>
        </w:rPr>
        <w:t> 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Бодуэн де Куртене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="00306B94" w:rsidRPr="00306B9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. 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Наблюдение за использованием причастий и деепричастий в текстах разных стилей. Текстообразующая функция деепричастных оборотов.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857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ИМЯ ЧИСЛИТЕЛЬНОЕ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Имя числительное как часть речи: общее грамматическое значение, морфологические признаки, роль в предложении.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Числительные простые, сложные и составные; их правописание.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Числительные количественные, порядковые, собирательные, дробные; их значение, особенности склонения и правописания.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Нормы употребления числительных в устной речи.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Правильное чтение (с учётом грамматических норм) текстов с именами числительными.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Pr="00306B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Правильное употребление в речи имён числительных (в частности, составных) в косвенных падежах. Верное согласование собирательных числительных </w:t>
      </w:r>
      <w:r w:rsidR="00306B94"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(оба, обе; двое, трое) 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именами существительными. Правильное произношение имён числительных.</w:t>
      </w:r>
    </w:p>
    <w:p w:rsidR="00306B94" w:rsidRPr="00306B94" w:rsidRDefault="00D857DC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МЕСТОИМЕНИЕ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Местоимение как часть речи: особенности значения, морфологических и синтаксических признаков.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Разряды местоимений: значение, изменение, роль в предложении.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Правописание неопределенных и отрицательных местоимений; раздельное написание предлогов с местоимениями.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А.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val="en-US" w:eastAsia="ru-RU"/>
        </w:rPr>
        <w:t> 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А.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val="en-US" w:eastAsia="ru-RU"/>
        </w:rPr>
        <w:t> 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Шахматов.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1516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КУЛЬТУРА РЕЧИ</w:t>
      </w:r>
      <w:r w:rsidRPr="0011516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. 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Правильное, не нарушающее смысловой точности употребление местоимений в тексте. Верное образование и произношение употребительных местоимений: </w:t>
      </w:r>
      <w:r w:rsidR="00306B94"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их 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(не «ихний»), </w:t>
      </w:r>
      <w:r w:rsidR="00306B94" w:rsidRPr="00306B94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о нём 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(не «оём») и др.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lastRenderedPageBreak/>
        <w:t>Употребление местоимений для связи предложений в тексте.</w:t>
      </w:r>
    </w:p>
    <w:p w:rsidR="00306B94" w:rsidRPr="00306B94" w:rsidRDefault="00306B94" w:rsidP="00306B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06B94" w:rsidRPr="00306B94" w:rsidRDefault="00306B94" w:rsidP="00306B94">
      <w:pPr>
        <w:spacing w:after="0" w:line="360" w:lineRule="auto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</w:rPr>
      </w:pPr>
      <w:r w:rsidRPr="00306B94">
        <w:rPr>
          <w:rFonts w:ascii="Liberation Serif" w:hAnsi="Liberation Serif" w:cs="Liberation Serif"/>
          <w:b/>
          <w:i/>
          <w:color w:val="000000" w:themeColor="text1"/>
          <w:sz w:val="24"/>
          <w:szCs w:val="24"/>
        </w:rPr>
        <w:t>7 КЛАСС</w:t>
      </w:r>
    </w:p>
    <w:p w:rsidR="00306B94" w:rsidRPr="00306B94" w:rsidRDefault="00306B94" w:rsidP="00306B9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Cs/>
          <w:color w:val="000000"/>
          <w:spacing w:val="3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bCs/>
          <w:color w:val="000000"/>
          <w:spacing w:val="3"/>
          <w:sz w:val="24"/>
          <w:szCs w:val="24"/>
          <w:lang w:eastAsia="ru-RU"/>
        </w:rPr>
        <w:t>О ЯЗЫКЕ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Руский язык как развивающееся явление. Формы функционирования современного русского языка.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РЕЧЬ 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Повторение изученного о тексте, стилях и типах речи; расширение представления о языковых средствах, характерных для разных типов и  стилей речи.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ЕКСТ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Прямой и обратный (экспрессивный) порядок слов в предложениях текста; средства связи предложений - наречия и предложно-падежные сочетания со значением места и времени, союзы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и, да, а, но, же.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ТИЛИ РЕЧИ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публицистический стиль (сфера употребления, задача речи, характерные языковые средства). 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Характерные композиционные формы: заметка в газету, рекламное сообщение.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ИПЫ РЕЧИ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.строение типового фрагмента текста с описанием состояния человека, рассуждения-размышления. 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ЯЗЫК. ПРАВОПИСАНИЕ. КУЛЬТУРА РЕЧИ.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Закрепление и углубление изученного в 6 классе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Звуковая сторона речи: звуки речи; словесное и логическое ударение; интонация.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Словообразование знаменательных частей речи. Правописание: орфография и пунктуация. Лексическая система языка. Грамматика: морфология и синтаксис.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Глагол, его спрягаемые формы. Правописание личных окончаний глагола. Причастие и деепричастие. Правописание суффиксов глагола и причастия.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Не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глаголами, причастиями, деепричастиями.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Д.Н.Ушаков.</w:t>
      </w:r>
    </w:p>
    <w:p w:rsidR="00306B94" w:rsidRPr="00306B94" w:rsidRDefault="00115165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МОРФОЛОГИЯ, ОРФОГРАФИЯ.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Наречие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Наречие как часть речи: общее грамматическое значение, морфологические признаки, роль в предложении.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Степени сравнения наречий: положительная, сравнительная, превосходная.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Правописание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не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ни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наречиях;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не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наречиями на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-о (-е)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;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о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а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конце наречий;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ь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после шипящих в конце наречий; употребление дефиса,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нн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наречиях; слитное и раздельное написание наречных слов.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Разряды наречий по значению: определительные и обстоятельственные. Слова категории состояния (слова состояния).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Свободное владение орфографическим, толковым, орфоэпическим, этимологическим словарями для получения необходимой справки по наречию.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306B94" w:rsidRPr="00306B94" w:rsidRDefault="00306B94" w:rsidP="00306B9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А.Н.Гвоздев.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Правильное произношение наиболее употребительных наречий.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Использование местоименных наречий как средства связи предложений в тексте.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СЛУЖЕБНЫЕ ЧАСТИ РЕЧИ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ПРЕДЛОГ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Общее понятие о предлогах. Разряды предлогов: простые, сложные и составные; непроизводные и производные.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Правописание предлогов.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КУЛЬТУРВ РЕЧИ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Правильное употребление предлогов в составе словосочетаний (</w:t>
      </w:r>
      <w:r w:rsidR="00306B94"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отзыв о книге, рецензия на книгу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т.д.). Употребление существительных с предлогами </w:t>
      </w:r>
      <w:r w:rsidR="00306B94"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благодаря, согласно, вопреки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Правильное произношение предлогов.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СОЮЗ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Общее понятие о союзе.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Разряды союзов: сочинительные и подчинительные. Употребление союзов в простом и сложном предложениях. Правописание союзов типа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зато, чтобы, также, тоже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соотносимых с формами других частей речи.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Союзы как средство связи членов предложения и средство связи предложений.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Правильное произношение союзов.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ЧАСТИЦА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Общее понятие о частице.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Разряды частиц: формообразующие и модальные (отрицательные, вопросительные, выделительные, усилительные и др.).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Правописание частиц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не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ни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различными частями речи и в составе предложения. 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="00306B94" w:rsidRPr="00306B9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Употребление частиц в соответствии со смыслом высказывания и стилем речи. Правильное произношение частиц.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Наблюдение за использованием частиц как средством выразительности речи.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МЕЖДОМЕТИЯ И ЗВУКОПОДРАЖАТЕЛЬНЫЕ СЛОВА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Общее понятие о междометиях и звукоподражательных словах. Междометия, обслуживающие сферу эмоций, сферу волеизъявления, сферу речевого этикета. 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Правописание междометий и звукоподражаний. Знаки препинания в предложениях с междометиями.     </w:t>
      </w:r>
    </w:p>
    <w:p w:rsidR="00306B94" w:rsidRPr="00306B94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151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КУЛЬТУРА РЕЧИ</w:t>
      </w:r>
      <w:r w:rsidRPr="0011516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  <w:r w:rsidR="00306B94"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Правильное произношение и употребление междометий и звукоподражательных слов в речи.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ТРУДНЫЕ СЛУЧАИ  РАЗГРАНИЧЕНИЯ ЯЗЫКОВЫХ ЯВЛЕНИЙ</w:t>
      </w:r>
    </w:p>
    <w:p w:rsidR="00306B94" w:rsidRP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Семантико-грамматический анализ внешне сходных явлений языка: </w:t>
      </w: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по прежнему — по-прежнему, ввиду — в виду, стекло (гл.) — стекло (сущ.), что(мест.) — что (союз), обежать — обижать </w:t>
      </w:r>
      <w:r w:rsidRPr="00306B9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т. п.</w:t>
      </w:r>
    </w:p>
    <w:p w:rsidR="00306B94" w:rsidRDefault="00306B94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306B9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Выдающиеся лингвисты: Г.О.Винокур.</w:t>
      </w:r>
    </w:p>
    <w:p w:rsidR="00115165" w:rsidRDefault="00115165" w:rsidP="00306B9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115165" w:rsidRDefault="00115165" w:rsidP="00115165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115165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8 КЛАСС</w:t>
      </w:r>
    </w:p>
    <w:p w:rsidR="00115165" w:rsidRPr="00115165" w:rsidRDefault="00115165" w:rsidP="00115165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О ЯЗЫКЕ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Выдающиеся лингвисты: И. И. Срезневский.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РЕЧЬ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ЖАНРЫ ПУБЛИЦИСТИКИ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ЯЗЫК. ПРАВОПИСАНИЕ. КУЛЬТУРА РЕЧИ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СИНТАКСИС И ПУНКТУАЦИЯ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СЛОВОСОЧЕТАНИЕ И ПРЕДЛОЖЕНИЕ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lastRenderedPageBreak/>
        <w:t xml:space="preserve">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Культура речи. Правильное построение словосочетаний с разными видами подчинительной связи: управлением и согласованием. Риторический вопрос, вопросно-ответная форма изложения как стилистические приёмы, повышающие выразительность речи.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СИНТАКСИС ПРОСТОГО ПРЕДЛОЖЕНИЯ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ДВУСОСТАВНОЕ ПРЕДЛОЖЕНИЕ. ГЛАВНЫЕ И ВТОРОСТЕПЕННЫЕ ЧЛЕНЫ ПРЕДЛОЖЕНИЯ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ОДНОСОСТАВНЫЕ ПРОСТЫЕ ПРЕДЛОЖЕНИЯ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Культура речи. Наблюдение за использованием в художественном тексте односоставных предложений</w:t>
      </w:r>
      <w:r w:rsidR="00D857DC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.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НЕПОЛНЫЕ ПРЕДЛОЖЕНИЯ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Понятие о неполных предложениях. Особенности интонации простого неполного предложения. Культура речи. Наблюдение за использованием неполных предложений в разговорной (в диалоге) и в книжной речи.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ПРЕДЛОЖЕНИЯ С ОДНОРОДНЫМИ ЧЛЕНАМИ 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</w:t>
      </w: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Выдающиеся лингвисты: Ф. Ф. Фортунатов. 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Культура речи. Правильное построение предложений с союзами не только..., но и...; как..., так и... .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ПРЕДЛОЖЕНИЯ С ОБРАЩЕНИЯМИ, ВВОДНЫМИ СЛОВАМИ (СЛОВОСОЧЕТАНИЯМИ, ПРЕДЛОЖЕНИЯМИ), МЕЖДОМЕТИЯМИ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lastRenderedPageBreak/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Культура речи. Правильное произношение сочетаний русских имён и отчеств, использующихся в 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ПРЕДЛОЖЕНИЯ С ОБОСОБЛЕННЫМИ ЧЛЕНАМИ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ПРЯМАЯ И КОСВЕННАЯ РЕЧЬ 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Культура речи. Замена прямой речи косвенной. Стилистические возможности разных способов передачи чужой речи.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Уроки повторения и закрепления изученного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  <w:lang w:eastAsia="ru-RU"/>
        </w:rPr>
        <w:t xml:space="preserve">9 КЛАСС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О ЯЗЫКЕ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РЕЧЬ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115165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СТИЛИ РЕЧИ</w:t>
      </w:r>
      <w:r w:rsidR="00115165"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. Углубление знаний о стилях речи: художественный стиль речи и язык художественного произведения.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Ж</w:t>
      </w:r>
      <w:r w:rsidR="00D857DC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АНРЫ ПУБЛИЦИСТИКИ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ДЕЛОВЫЕ БУМАГИ</w:t>
      </w:r>
      <w:r w:rsidR="00115165"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ЯЗЫК. ПРАВОПИСАНИЕ. КУЛЬТУРА РЕЧИ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ОБОБЩЕНИЕ ИЗУЧЕННОГО В 5—8 КЛАССАХ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lastRenderedPageBreak/>
        <w:t xml:space="preserve">СИНТАКСИС СЛОЖНОГО ПРЕДЛОЖЕНИЯ </w:t>
      </w: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СЛОЖНОЕ ПРЕДЛОЖЕНИЕ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Сложное предложение и его признаки. Сложные предложения с союзами и без союзов. Классификация сложных предложений: сложносочинённые, сложноподчинённые, бессоюзные. </w:t>
      </w: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Выдающиеся лингвисты: Д. Н. Овсянико-Куликовский.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СЛОЖНОСОЧИНЁННОЕ ПРЕДЛОЖЕНИЕ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 Культура речи. Синонимика сложносочинённых предложений с различными союзами. Стилистические особенности сложносочинённого предложения и ряда простых предложений.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СЛОЖНОПОДЧИНЁННОЕ ПРЕДЛОЖЕНИЕ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 </w:t>
      </w: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>Выдающиеся лингвисты: С.И. Абакумов, Л.Ю. Максимов, А. А. Потебня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. Культура речи. Устранение и предупреждение ошибок, связанных с построением сложных союзных предложений. 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БЕССОЮЗНОЕ СЛОЖНОЕ ПРЕДЛОЖЕНИЕ  </w:t>
      </w:r>
    </w:p>
    <w:p w:rsid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 </w:t>
      </w:r>
    </w:p>
    <w:p w:rsidR="00D857DC" w:rsidRPr="00115165" w:rsidRDefault="00D857DC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p w:rsidR="00115165" w:rsidRPr="00115165" w:rsidRDefault="00115165" w:rsidP="001151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115165">
        <w:rPr>
          <w:rFonts w:ascii="Liberation Serif" w:eastAsia="Calibri" w:hAnsi="Liberation Serif" w:cs="Liberation Serif"/>
          <w:i/>
          <w:iCs/>
          <w:color w:val="000000"/>
          <w:sz w:val="24"/>
          <w:szCs w:val="24"/>
          <w:lang w:eastAsia="ru-RU"/>
        </w:rPr>
        <w:t xml:space="preserve">СЛОЖНОЕ ПРЕДЛОЖЕНИЕ С РАЗНЫМИ ВИДАМИ СВЯЗИ  </w:t>
      </w:r>
      <w:r w:rsidRPr="00115165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 Культура речи.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 </w:t>
      </w:r>
    </w:p>
    <w:p w:rsidR="00306B94" w:rsidRPr="00D857DC" w:rsidRDefault="00115165" w:rsidP="00D857DC">
      <w:pPr>
        <w:spacing w:after="160" w:line="259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15165">
        <w:rPr>
          <w:rFonts w:ascii="Liberation Serif" w:eastAsia="Calibri" w:hAnsi="Liberation Serif" w:cs="Liberation Serif"/>
          <w:i/>
          <w:iCs/>
          <w:sz w:val="24"/>
          <w:szCs w:val="24"/>
        </w:rPr>
        <w:t xml:space="preserve">Уроки повторения и закрепления изученного </w:t>
      </w:r>
    </w:p>
    <w:p w:rsidR="00A95E5E" w:rsidRPr="00B903A7" w:rsidRDefault="00D857DC" w:rsidP="00B903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B903A7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ТЕМАТИЧЕСКОЕ ПЛАНИРОВАНИЕ 5 КЛАСС</w:t>
      </w:r>
    </w:p>
    <w:tbl>
      <w:tblPr>
        <w:tblpPr w:leftFromText="180" w:rightFromText="180" w:vertAnchor="text" w:horzAnchor="margin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276"/>
      </w:tblGrid>
      <w:tr w:rsidR="00351047" w:rsidRPr="002C6C29" w:rsidTr="00EE279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2C6C29" w:rsidRDefault="00351047" w:rsidP="00351047">
            <w:pPr>
              <w:spacing w:after="0" w:line="360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2C6C29" w:rsidRDefault="00351047" w:rsidP="00351047">
            <w:pPr>
              <w:spacing w:after="0" w:line="360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6C2EB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79225C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языке и речи (3ч.)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2C6C29" w:rsidRDefault="00351047" w:rsidP="0018686D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Зачем человеку нужен язык.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мы знаем о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2EB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Язык и речь. Речь</w:t>
            </w:r>
            <w:r w:rsidR="00876D44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монологическая и диалогическая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Речь устная и письменная.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6D44" w:rsidRPr="002C6C29" w:rsidTr="00876D4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4" w:rsidRPr="002C6C29" w:rsidRDefault="00876D44" w:rsidP="00876D44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Фонетика. Графика (4 ч)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Звуки и буквы. Алфавит.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обозначают буквы Е,Е,Ю,Я.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Фонетический и орфоэпический разбор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6D44" w:rsidRPr="002C6C29" w:rsidTr="00876D4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4" w:rsidRPr="002C6C29" w:rsidRDefault="00876D44" w:rsidP="00876D44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Текст (1ч.)</w:t>
            </w:r>
          </w:p>
        </w:tc>
      </w:tr>
      <w:tr w:rsidR="006C2EB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Текст. Тема текста. Основная мысль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6D44" w:rsidRPr="002C6C29" w:rsidTr="00876D4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4" w:rsidRPr="002C6C29" w:rsidRDefault="00876D44" w:rsidP="00876D44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Письмо и орфография (12 ч)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Зачем людям письмо.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Орфография. Нужны ли правила?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Орфограммы в корнях слов. Правила обозначения буквами согласных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Сочетания букв жи-ши, ча-ща, чу-щу; нч, чн, чк, нщ, щн, рщ.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218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814970" w:rsidP="0081497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 после шипящих в конце имен существительных и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AF218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70" w:rsidRPr="002C6C29" w:rsidRDefault="00814970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104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Разделительные Ь и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2C6C29" w:rsidRDefault="0035104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НЕ с глаголами.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Написание - тся, - ться в конце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 и обобщение по теме "Орфография".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Контрольный диктант № 1</w:t>
            </w:r>
            <w:r w:rsidR="005E58BD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(входной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814970" w:rsidRPr="002C6C29" w:rsidTr="0031312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70" w:rsidRPr="002C6C29" w:rsidRDefault="00814970" w:rsidP="00814970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слова (3ч.)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6C2EB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контрольного диктанта.</w:t>
            </w:r>
            <w:r w:rsidR="00EF2909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Почему корень, приставка, суффикс и окончание, значимые части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18686D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Почему корень, приставка, суффикс и окончание, значимые части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образуются формы слова с помощью окончания.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32B2" w:rsidRPr="002C6C29" w:rsidTr="0031312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2" w:rsidRPr="002C6C29" w:rsidRDefault="003D32B2" w:rsidP="003D32B2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Слова как часть речи (4ч)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Слова как часть речи. Морфология.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Самостоятельные части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изменяются имена существительные, имена прилагательные и глаголы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Служебные части речи. Предлог. Союз. Частица.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0C5C" w:rsidRPr="002C6C29" w:rsidTr="00313124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C" w:rsidRPr="002C6C29" w:rsidRDefault="00D20C5C" w:rsidP="00D20C5C">
            <w:pPr>
              <w:spacing w:after="0" w:line="36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Текст (5 ч.)</w:t>
            </w:r>
          </w:p>
        </w:tc>
      </w:tr>
      <w:tr w:rsidR="0079225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 чего зависит порядок расположения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225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Абзац как часть текста. План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225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Сжатие и развертывание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C" w:rsidRPr="002C6C29" w:rsidRDefault="0079225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6350" w:rsidRPr="002C6C29" w:rsidTr="005E6250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50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30-31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0" w:rsidRPr="002C6C29" w:rsidRDefault="00D20C5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Написание изложения </w:t>
            </w:r>
            <w:r w:rsidR="00E46350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 "Легенда о Байкале".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50" w:rsidRPr="002C6C29" w:rsidRDefault="00E463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6350" w:rsidRPr="002C6C29" w:rsidTr="005E6250">
        <w:trPr>
          <w:trHeight w:val="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0" w:rsidRPr="002C6C29" w:rsidRDefault="00E463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0" w:rsidRPr="002C6C29" w:rsidRDefault="00D20C5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Написание изложения </w:t>
            </w:r>
            <w:r w:rsidR="00E46350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 "Легенда о Байкале".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50" w:rsidRPr="002C6C29" w:rsidRDefault="00E463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BBC" w:rsidRPr="002C6C29" w:rsidTr="005E6250">
        <w:trPr>
          <w:trHeight w:val="41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Фонетика. Орфоэпия.(6ч.)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изучает фонетика.Звуки гласные и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BA71DE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BB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Слог. Ударение. Что изу</w:t>
            </w:r>
            <w:r w:rsidR="0031312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чает орфоэпия. Произношение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ударных и безударных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BB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Произношение согласных звуков. Орфоэпический разбор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1DE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5E58B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Р/р Написание сочинения </w:t>
            </w:r>
            <w:r w:rsidR="00BA71DE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фотографии (с.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E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Обобщение изученного материала по теме «Фонетика. Орфоэпия»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Контрольная работа  </w:t>
            </w:r>
            <w:r w:rsidR="005E58BD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№2 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теме "Фонетика. Орфоэпия".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BB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Лексика. Словообразование. Правописание.(</w:t>
            </w:r>
            <w:r w:rsidR="00363729"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18ч.</w:t>
            </w: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793BBC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контрольной работы.</w:t>
            </w:r>
            <w:r w:rsidR="00EF2909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Как опреде</w:t>
            </w:r>
            <w:r w:rsidR="00793BBC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лить лексическое значение слова</w:t>
            </w:r>
            <w:r w:rsidR="00EF2909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Сколько лексических значений имеет слово.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Когда слово употребляется в переносном значении.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Р/р Сочинение-описание  по картине И.Т.Хруцкого "Цветы и плоды".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сочинения-описания по картине И.Т.Хруцкого "Цветы и плоды".</w:t>
            </w:r>
            <w:r w:rsidR="00AF2187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Как пополняется словарный состав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пополняется словарный состав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образуются слова в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218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AF2187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образуются слова в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87" w:rsidRPr="002C6C29" w:rsidRDefault="00AF218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BBC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образуются слова в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C" w:rsidRPr="002C6C29" w:rsidRDefault="00793BBC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Какие чередования гласных и согласных происходят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Р/р Сочинение-описание  по фотографии В.Гиппенрейтера "Сухие стволы сосен".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widowControl w:val="0"/>
              <w:tabs>
                <w:tab w:val="left" w:leader="hyphen" w:pos="6149"/>
              </w:tabs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чередующихся гласных а-о в корнях – лаг-лож- ; - рос- - раст- (-ращ-).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283AF5">
            <w:pPr>
              <w:widowControl w:val="0"/>
              <w:tabs>
                <w:tab w:val="left" w:leader="hyphen" w:pos="6149"/>
              </w:tabs>
              <w:spacing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чередующихся гласных а-о в корнях – лаг-лож- ; - рос- - раст- (-ращ-).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Буквы о-е после шипящих в корнях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18686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5E58BD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Контрольный диктант № 3</w:t>
            </w:r>
            <w:r w:rsidR="0018686D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грамматическим заданием</w:t>
            </w:r>
            <w:r w:rsidR="00EF2909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теме: «Орфография»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кон</w:t>
            </w:r>
            <w:r w:rsidR="005E58BD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трольного диктанта</w:t>
            </w:r>
            <w:r w:rsidR="00EF2909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 Чем отличаются друг от друга слова-омонимы.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Чем отличаются друг от друга слова-омонимы.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686D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такое профессиональные и диалектные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D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чем рассказывают устаревшие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Буквы и-ы после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6AB4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Буквы и-ы после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и обобщение знаний по теме "Лексика. Словообразование Правописание".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283AF5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</w:t>
            </w:r>
            <w:r w:rsidR="005E58BD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№ 4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теме "Лексика. </w:t>
            </w:r>
            <w:r w:rsidR="005E58BD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Словообразование Правописание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Стили речи (2ч.)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Стили речи. Разговорная и книжная речь. Характеристика разговорного стиля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Художественная речь. Научно-деловая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3729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Синтаксис и пунктуация. (</w:t>
            </w:r>
            <w:r w:rsidR="003C53AF"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22ч.</w:t>
            </w: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29" w:rsidRPr="002C6C29" w:rsidRDefault="00363729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F2909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изучает синтаксис и пунктуация. Словосочетание.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Словосочетание.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Разбор словосочетания.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Предложение. Интонация предложения. Виды предложений по цели высказывания. Восклицательное предложение.</w:t>
            </w:r>
            <w:bookmarkStart w:id="23" w:name="_GoBack"/>
            <w:bookmarkEnd w:id="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9951D7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Главные члены предложения.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Предложения распространенные и нераспространённые.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5E58BD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Написание изложения</w:t>
            </w:r>
            <w:r w:rsidR="00283AF5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плану «Происхождение новогодних игрушек»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9C6AF1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изложения «Происхождение новогодних игрушек»</w:t>
            </w:r>
            <w:r w:rsidR="00EF2909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Второстепенные члены предложения.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Второстепенные члены предложения. Дополнение. Определение. Обстоятельство.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Второстепенные члены предложения. Определение.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Второстепенные члены предложения. Обстоятельство.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Однородные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283AF5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Однородные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  <w:p w:rsidR="00283AF5" w:rsidRPr="002C6C29" w:rsidRDefault="00283AF5" w:rsidP="00E26A1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Обобщающее слово перед однородными членами. Двоеточие после 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обобщающего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Синтаксический разбор простого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E58BD" w:rsidRPr="002C6C29" w:rsidTr="005E58B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B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BD" w:rsidRPr="002C6C29" w:rsidRDefault="005E58BD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Р/р Сочинение-описание  по картине К.Ф.Юона "Русская зима".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8BD" w:rsidRPr="002C6C29" w:rsidRDefault="005E58B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E58BD" w:rsidRPr="002C6C29" w:rsidTr="005E58B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BD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BD" w:rsidRPr="002C6C29" w:rsidRDefault="00E463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Р/р Сочинение-описание  по картине К.Ф.Юона "Русская зима".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BD" w:rsidRPr="002C6C29" w:rsidRDefault="005E58BD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Сложное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51D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2C6C29" w:rsidRDefault="009951D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4B6AB4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Прямая речь. </w:t>
            </w:r>
            <w:r w:rsidR="004B6AB4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Контрольная работа  </w:t>
            </w:r>
            <w:r w:rsidR="006901E7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5 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теме "Синтаксис и пунктуа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речи (2ч.)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речи. Описание, повествование.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речи. Рассуждение.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(2ч.)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типа рассуждения-доказательства.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Соединение типов речи в одном тексте. Анализ текта: определение типа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Морфология. Правописание. Глагол.(</w:t>
            </w:r>
            <w:r w:rsidR="00521E0B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16ч.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Самостоятельные и служебные части речи.</w:t>
            </w:r>
            <w:r w:rsidR="003C53AF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Междометия.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обозначает глагол. Как образуются глаголы.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Слитное и раздельное написание не с глаголами.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</w:t>
            </w:r>
            <w:r w:rsidR="003C53AF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Корни с чередованием букв е-и.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6AB4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Корни с чередованием букв е-и.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B4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E26A1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Неопределенная форма глагола (инфинитив).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3AF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-тся и -ться в глаголах.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F" w:rsidRPr="002C6C29" w:rsidRDefault="003C53AF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70330B" w:rsidP="00521E0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Наклонение глагола. Как образуется сослагательное (условное) наклонение глагола.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 образуется повелительное наклонение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7033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Времена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Времена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F5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7033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Спряжение глагола. Лицо и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5" w:rsidRPr="002C6C29" w:rsidRDefault="00E26A1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4B6AB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Безличные глаголы. Переходные и непереходные глаголы.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и обобщение знаний по теме "Глагол".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 6</w:t>
            </w:r>
            <w:r w:rsidR="0070330B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теме "Глагол".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контрольной работы по теме «Глагол».  Как связываются предложения в тексте. «Данное» и «новое» в предложениях.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типа повествование.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1E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 существительное ()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B" w:rsidRPr="002C6C29" w:rsidRDefault="00521E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Что обозначает </w:t>
            </w:r>
            <w:r w:rsidR="00521E0B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имя 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существительное</w:t>
            </w:r>
            <w:r w:rsidR="00E46350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521E0B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Словообразование  имен существительных</w:t>
            </w:r>
            <w:r w:rsidR="00A335E1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6A1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Употребление суффиксов существительных -чин-, -щик –</w:t>
            </w:r>
          </w:p>
          <w:p w:rsidR="00A335E1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Употребление суффиксов существительных -ек-, -ик- (-чик)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1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Имена существительные собственные и нарицательные.</w:t>
            </w:r>
          </w:p>
          <w:p w:rsidR="00A335E1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Имена существительные одушевленные и неодушевленные.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 имен существительных. Существительные общего рода. Род несклоняемых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521E0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 имен существительных.</w:t>
            </w:r>
            <w:r w:rsidR="002D6E54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Падеж и склонение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безударных падежных окончаний имён су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 7</w:t>
            </w:r>
            <w:r w:rsidR="00A335E1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теме "Имя существительное".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(</w:t>
            </w:r>
            <w:r w:rsidR="002D6E54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70330B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текста типа описание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Редактирование текстов типа описания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текстов типа описания предметов художественного и делового стилей.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речи в тексте (</w:t>
            </w:r>
            <w:r w:rsidR="002D6E54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510A50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ч.</w:t>
            </w: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10A5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речи в тексте. Анализ и редактирование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04BC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Р.р.Сочинение «Что я люблю делать и почему»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BC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510A50" w:rsidP="009C6AF1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Р.р. Соединение типов речи.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Р.р. Изложение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5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 прилагательное ()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7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Что обозначает имя прилагательное. </w:t>
            </w:r>
            <w:r w:rsidR="00EE2797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5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30B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510A5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Правописание окончаний имен прилагательных.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0B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510A5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Правописание окончаний имен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5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510A5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Словообразование имен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50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полные и краткие. Правописание кратких прилагательных с основой на шипящий.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50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Прилагательные полные и краткие. Правописание кратких прилагательных с основой на шипящий.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35E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A335E1" w:rsidP="00510A5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Срав</w:t>
            </w:r>
            <w:r w:rsidR="00510A50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нительная и превосходная степенисравнения </w:t>
            </w: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="00510A50"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ачественных имен прилагательных и их 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510A50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Сравнительная и превосходная степени сравнения качественных имен прилагательных и их 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7" w:rsidRPr="002C6C29" w:rsidRDefault="00510A50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Сравнительная и превосходная степени сравнения качественных имен прилагательных и их 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и обобщение знаний по теме "Имя прилагательное".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и обобщение знаний по теме "Имя прилагательное".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35E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2D6E54"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 8</w:t>
            </w:r>
            <w:r w:rsidR="00A335E1" w:rsidRPr="002C6C29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C6C29" w:rsidRDefault="00A335E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AF1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контрольной работы. Обобщение знаний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1" w:rsidRPr="002C6C29" w:rsidRDefault="009C6AF1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2D6E54"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97" w:rsidRPr="002C6C29" w:rsidRDefault="00EE279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Обобщение изученного материала за курс 5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797" w:rsidRPr="002C6C29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510A50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2D6E54"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6901E7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Обобщение изученного материала за курс 5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2C6C29" w:rsidRDefault="00EE2797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A10878" w:rsidRPr="00E26A1B" w:rsidTr="00EE2797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2C6C29" w:rsidRDefault="00A10878" w:rsidP="00351047">
            <w:pPr>
              <w:spacing w:after="0" w:line="36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2C6C29" w:rsidRDefault="00A10878" w:rsidP="00E26A1B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6C2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A10878" w:rsidRDefault="002D6E54" w:rsidP="00351047">
            <w:pPr>
              <w:spacing w:after="0" w:line="36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C6C2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153</w:t>
            </w:r>
          </w:p>
        </w:tc>
      </w:tr>
    </w:tbl>
    <w:p w:rsidR="0053541F" w:rsidRDefault="0053541F" w:rsidP="00A95E5E">
      <w:pPr>
        <w:spacing w:after="0" w:line="36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A335E1" w:rsidRPr="00E26A1B" w:rsidRDefault="00A335E1" w:rsidP="00A95E5E">
      <w:pPr>
        <w:spacing w:after="0" w:line="36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857DC" w:rsidRPr="00D857DC" w:rsidRDefault="00D857DC" w:rsidP="00EE2797">
      <w:pPr>
        <w:spacing w:after="0" w:line="36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D857D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ТЕМАТИЧЕСКОЕ ПЛАНИРОВАНИЕ</w:t>
      </w: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6</w:t>
      </w:r>
      <w:r w:rsidRPr="00D857DC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КЛАСС</w:t>
      </w:r>
    </w:p>
    <w:p w:rsidR="00D857DC" w:rsidRPr="00A00AC9" w:rsidRDefault="00D857DC" w:rsidP="00A95E5E">
      <w:pPr>
        <w:spacing w:after="0" w:line="360" w:lineRule="auto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276"/>
      </w:tblGrid>
      <w:tr w:rsidR="007E32FC" w:rsidRPr="00A00AC9" w:rsidTr="00E46350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D857DC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A00AC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A00AC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35C77" w:rsidRPr="00A00AC9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7" w:rsidRDefault="00A35C77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языке</w:t>
            </w:r>
          </w:p>
        </w:tc>
      </w:tr>
      <w:tr w:rsidR="007E32FC" w:rsidRPr="00A00AC9" w:rsidTr="00E4635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  - основная единица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35C77" w:rsidRPr="00A00AC9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7" w:rsidRDefault="00A35C77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Язык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Правописание. Культура речи.</w:t>
            </w:r>
          </w:p>
        </w:tc>
      </w:tr>
      <w:tr w:rsidR="007E32FC" w:rsidRPr="00A00AC9" w:rsidTr="00E463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Речь. Типы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прописных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Буквы </w:t>
            </w:r>
            <w:r w:rsidRPr="00A00AC9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r w:rsidRPr="00A00AC9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97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корня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463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корня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окончаний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97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 написание НЕ  с различными частями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E2797" w:rsidRPr="00A00AC9" w:rsidTr="00E4635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Pr="00A00AC9" w:rsidRDefault="00E463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 написание НЕ  с различными частями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97" w:rsidRDefault="00EE279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6913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Работа над  ошибками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r w:rsidR="00E46350" w:rsidRP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Что мы знаем о тексте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мы знаем о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Сочинение о природе «Лес осенью. Мало ли что можно делать в  лесу!»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35C77" w:rsidRPr="00A00AC9" w:rsidTr="001E260D">
        <w:trPr>
          <w:trHeight w:val="16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C77" w:rsidRDefault="00A35C77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Части речи, их грамматические признаки, словообразование, правописанием и их употребление в речи.</w:t>
            </w:r>
          </w:p>
        </w:tc>
      </w:tr>
      <w:tr w:rsidR="00D857DC" w:rsidRPr="00A00AC9" w:rsidTr="001E6D0E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A00AC9" w:rsidRDefault="00D857DC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Части речи и члены предложения</w:t>
            </w:r>
          </w:p>
        </w:tc>
      </w:tr>
      <w:tr w:rsidR="00691388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Части речи и члены предложения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E463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Части речи и члены предложения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A00AC9" w:rsidRDefault="00D857DC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7E32FC" w:rsidRPr="00A00AC9" w:rsidTr="00E4635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Роль имени существительного в предложении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Словообразование имен существительных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сложных имен существительных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E463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сложных имен существительных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A00AC9" w:rsidTr="00E46350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A00AC9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имен  существительных в речи</w:t>
            </w:r>
            <w:r w:rsidR="00E463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91388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№2</w:t>
            </w:r>
            <w:r w:rsidRPr="006913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Сочинение-описание</w:t>
            </w: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картине В.М. Васнецова «Витязь на распутье».</w:t>
            </w:r>
            <w:r w:rsidRPr="007E32F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Анализ творческих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имен  существительных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3</w:t>
            </w:r>
            <w:r w:rsid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грамматике (</w:t>
            </w: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имя существительное)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A00AC9" w:rsidRDefault="00D857DC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Речь.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Стили речи. Разграничение деловой и научной речи. Характеристика научного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Научное 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4 Изложение учебно-научного текста «Связные корни»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Определение научного понятия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Рассуждение-объяснение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A00AC9" w:rsidRDefault="00D857DC" w:rsidP="0069138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CD3B2B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Роль имени прилагательного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ообразование имен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EAF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F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EAF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сложных имен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F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EAF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F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F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сложных имен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F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8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 и НН в именах прилагательных, образованных от имен  существительных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388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91388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 и НН в именах прилагательных, образованных от имен 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91388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8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691388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 и НН в именах прилагательных, образованных от имен 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388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по грамматике №5  (имя существительное,  имя прилагательное)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имен прилагательных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имен прилагательных</w:t>
            </w:r>
          </w:p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CD3B2B" w:rsidP="00691388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Сочинение – описание с элементами рассуждения</w:t>
            </w:r>
            <w:r w:rsidRPr="00A00AC9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по картине А. А. Пластова «Сенокос»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69138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5E58BD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Pr="00A00AC9" w:rsidRDefault="00D141BA" w:rsidP="00D141B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6D0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Речь. Текст</w:t>
            </w:r>
          </w:p>
        </w:tc>
      </w:tr>
      <w:tr w:rsidR="00CD3B2B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Текст. Повторение: «данное» и «новое» в предложениях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Употребление параллельной связи с повтором. </w:t>
            </w:r>
            <w:r w:rsidRPr="00CD3B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Все о повторе.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параллельной связи с повтором.  Все о повторе.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6 Изложение текста с экспрессивным повтором «Тоска по Москве»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D141B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Роль глагола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 ПРИ- и ПРЕ-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D141B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 ПРИ- и ПРЕ-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D141B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 ПРИ- и ПРЕ-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 ПРИ- и ПРЕ-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Ы иИ после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№7 по словообразованию</w:t>
            </w:r>
            <w:r w:rsid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глаголов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D141BA" w:rsidRPr="00C00AA3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8 по орфоэпии</w:t>
            </w:r>
            <w:r w:rsid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«Проверьтесвою подготовку по орфографии»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D141BA" w:rsidRPr="00C00AA3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 свою подготовку по  орфографии»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41B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A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D141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D141BA" w:rsidRPr="00C00AA3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 свою подготовку по  орфографии»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BA" w:rsidRDefault="00D141B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Pr="00BC2EAF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9 по теме</w:t>
            </w:r>
            <w:r w:rsid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:</w:t>
            </w: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«Глагол».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B2B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D3B2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Работа над  ошибками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r w:rsidR="00BC2EAF"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Что такое причастие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2B" w:rsidRPr="00A00AC9" w:rsidRDefault="00CD3B2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35C77" w:rsidRPr="00A00AC9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7" w:rsidRDefault="00A35C77" w:rsidP="00D141B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Морфология.</w:t>
            </w:r>
            <w:r w:rsidR="00D141B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Причастие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7B" w:rsidRPr="00C00AA3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такое причастие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C00AA3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такое причастие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Причастныйоборот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Причастный оборот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Причастный оборот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</w:t>
            </w:r>
            <w:r w:rsidRPr="00CD3B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Действительные и страдательные причастия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 Действительные и страдательные причастия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 Действительные и страдательные причастия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 Действительные и страдательные причастия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 Действительные и страдательные причастия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причастий. Действительные и страдательные причастия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Полные и краткие  причастия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Полные и краткие  причастия.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Морфологический разбор причастий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BC2EAF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10</w:t>
            </w:r>
            <w:r w:rsidR="007B35F9"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теме «Причастие»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Н и НН в причастиях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Н и НН в причастиях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Н и НН в причастиях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Н и НН в причастиях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B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FF407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Типы речи. Повествование</w:t>
            </w:r>
          </w:p>
        </w:tc>
      </w:tr>
      <w:tr w:rsidR="00FF407B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B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Повествование художественного и разговорного стилей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7B" w:rsidRPr="00A00AC9" w:rsidRDefault="00FF407B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Рассказ какодин из жанров художественного повествован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ия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Подготовка к  изложению текста  по рассказу </w:t>
            </w:r>
            <w:r w:rsidRPr="007B35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Б. Васильева «Как  спасали крысу»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BC2EAF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11</w:t>
            </w:r>
            <w:r w:rsidR="007B35F9" w:rsidRPr="00BC2EAF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Изложение текста по рассказу Б. Васильева «Как  спасали крысу»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96045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45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Повествование делового и научного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Сочинение в жанре рассказа. Страничка в коллективный сборник под названием «Однажды…»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A9604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Деепричастие</w:t>
            </w:r>
          </w:p>
        </w:tc>
      </w:tr>
      <w:tr w:rsidR="00A96045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45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такое деепричастие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96045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45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Деепричастный оборот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96045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A96045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96045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45" w:rsidRDefault="00A9604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НЕ с деепричастиями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36341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НЕ с деепричастиями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деепричастий. Деепричастия несовершенного и</w:t>
            </w:r>
            <w:r w:rsidRPr="007B35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совершенного  вида</w:t>
            </w:r>
            <w:r w:rsid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36341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деепричастий. Деепричастия несовершенного и совершенного 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36341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деепричастий. Деепричастия несовершенного и совершенного 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36341A" w:rsidRPr="00A00AC9" w:rsidRDefault="00BC2EA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деепричастий. Деепричастия несовершенного и совершенного 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5763EA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12</w:t>
            </w:r>
            <w:r w:rsidR="007B35F9" w:rsidRP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C00AA3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C00AA3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причастий и деепричастий в речи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C00AA3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глаголов, причастий, деепричастий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 свою подготовку по орфографии и пунктуации»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Pr="00A00AC9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341A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1A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36341A" w:rsidRPr="00A00AC9" w:rsidRDefault="005763E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 свою подготовку по орфографии и пунктуации»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41A" w:rsidRDefault="0036341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5763EA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13</w:t>
            </w:r>
            <w:r w:rsid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 теме  «Причастие»  и </w:t>
            </w:r>
            <w:r w:rsidR="007B35F9" w:rsidRP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«Деепричастие»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Анализ  контрольной работы. 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Речь. Типы речи. Описание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57DC" w:rsidRPr="00C00AA3" w:rsidRDefault="00D857DC" w:rsidP="0036341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Типы речи. Описание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места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Строение текста этого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Соединение в тексте описания предмета и описания места. Сочинение по картине (фотографии)  «Кабинет Пушкина(или Лермонтова)»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36341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обозначает имя числительное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C00AA3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Простые, сложные и составные числительные.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C00AA3" w:rsidRDefault="00160E8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5763E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Изменение порядковых числительных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3B05B3" w:rsidRPr="00A00AC9" w:rsidRDefault="005763E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Изменение порядковых числительных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B3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числительных в речи. Произношение числительных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05B3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Pr="00A00AC9" w:rsidRDefault="005763E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числительных в речи. Произношение числительных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3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3B05B3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Типы речи. Описание (продолжение)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состояния окружающей среды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B35F9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Соединение в тексте описания места и описания состояния окружающей среды. Сочинение по картине</w:t>
            </w:r>
            <w:r w:rsidRPr="007B35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 И. Левитана «Лесистый берег»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F9" w:rsidRPr="00A00AC9" w:rsidRDefault="007B35F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C00AA3" w:rsidRDefault="00D857DC" w:rsidP="003B05B3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00A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3B05B3" w:rsidRPr="00A00AC9" w:rsidTr="00E46350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Какие слова называютсяместоимениями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3B05B3" w:rsidRPr="00A00AC9" w:rsidRDefault="003B05B3" w:rsidP="005E58B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Разряды  местоимений по значению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3B05B3" w:rsidRPr="00A00AC9" w:rsidRDefault="003B05B3" w:rsidP="005E58B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B05B3" w:rsidRPr="00A00AC9" w:rsidTr="00E4635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B3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Личные местоимения.</w:t>
            </w:r>
          </w:p>
          <w:p w:rsidR="003B05B3" w:rsidRPr="00A00AC9" w:rsidRDefault="003B05B3" w:rsidP="005E58B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Возвратное местоимение </w:t>
            </w:r>
            <w:r w:rsidRPr="00A00AC9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себя</w:t>
            </w:r>
            <w:r w:rsidR="005763EA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B05B3" w:rsidRPr="00A00AC9" w:rsidRDefault="003B05B3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3B05B3" w:rsidRPr="00A00AC9" w:rsidRDefault="003B05B3" w:rsidP="005E58B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3541F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Притяжательные 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Указательные 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Определительные 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Вопросительно-относительныеместоимения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cantSplit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Отрицательные 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cantSplit/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Неопределённые  местоимения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5763EA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местоимений в речи.Произношение местоимений</w:t>
            </w:r>
            <w:r w:rsidR="0057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3541F" w:rsidRPr="001E6D0E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«Проверьте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свою подготовку по орфографии и </w:t>
            </w: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пунктуации»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41F" w:rsidRPr="001E6D0E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53541F" w:rsidRPr="00A00AC9" w:rsidTr="00E46350">
        <w:trPr>
          <w:cantSplit/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3541F" w:rsidRPr="005763EA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14</w:t>
            </w:r>
            <w:r w:rsidR="005763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Итоговый 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35C77" w:rsidRPr="00A00AC9" w:rsidTr="001E260D">
        <w:trPr>
          <w:cantSplit/>
          <w:trHeight w:val="9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7" w:rsidRDefault="00A35C77" w:rsidP="00C5024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5C7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Текст</w:t>
            </w:r>
          </w:p>
        </w:tc>
      </w:tr>
      <w:tr w:rsidR="0053541F" w:rsidRPr="00A00AC9" w:rsidTr="00E46350">
        <w:trPr>
          <w:cantSplit/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1F" w:rsidRPr="00A00AC9" w:rsidRDefault="0053541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Соединение разных типовых фрагментов  в текстах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F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57DC" w:rsidRPr="00A00AC9" w:rsidTr="001E6D0E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DC" w:rsidRPr="001E6D0E" w:rsidRDefault="00D857DC" w:rsidP="00B4762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6D0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C50249" w:rsidRPr="00A00AC9" w:rsidTr="00E463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49" w:rsidRPr="00A00AC9" w:rsidRDefault="00090DE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24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0A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изученного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 курс 6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49" w:rsidRPr="00A00AC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50249" w:rsidRPr="00A00AC9" w:rsidTr="00E46350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49" w:rsidRDefault="00090DE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C50249" w:rsidRPr="00A00AC9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изученного за курс 6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49" w:rsidRDefault="00C50249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10878" w:rsidRPr="00A00AC9" w:rsidTr="00E46350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A00AC9" w:rsidRDefault="00A1087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A10878" w:rsidRDefault="00A1087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1087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A10878" w:rsidRDefault="00090DE5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D857DC" w:rsidRPr="00A00AC9" w:rsidRDefault="00D857DC" w:rsidP="00E45A80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857DC" w:rsidRPr="00A00AC9" w:rsidRDefault="00D857DC" w:rsidP="00E45A80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E6D0E" w:rsidRPr="00384932" w:rsidRDefault="001E6D0E" w:rsidP="00B4762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8493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 7 КЛАСС</w:t>
      </w:r>
    </w:p>
    <w:p w:rsidR="00D857DC" w:rsidRPr="00384932" w:rsidRDefault="00D857DC" w:rsidP="00D857D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134"/>
      </w:tblGrid>
      <w:tr w:rsidR="00FC45E0" w:rsidRPr="00384932" w:rsidTr="005E6250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языке</w:t>
            </w:r>
          </w:p>
        </w:tc>
      </w:tr>
      <w:tr w:rsidR="00FC45E0" w:rsidRPr="00384932" w:rsidTr="005E625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Изменяется ли язык с течением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Речь. Язык. Правописание. Культура речи.</w:t>
            </w:r>
          </w:p>
        </w:tc>
      </w:tr>
      <w:tr w:rsidR="00FC45E0" w:rsidRPr="00384932" w:rsidTr="005E62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мы знаем о стилях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Что мы знаем о типах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Фонетика и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Прием звукописи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Словообразование знаменательных изменяемых частей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Словообразовательная цепочка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Словообразовательные гнезда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Словообразование знаменательных изменяемых частей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5E6250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Контрольная работа №1 </w:t>
            </w:r>
            <w:r w:rsid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(входной контроль).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Текст. Способы и средства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Обучающее изложение по тексту Ю Казакова «Арктур – гончий пес»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Повторение. Правописание: орфография и пунктуация</w:t>
            </w:r>
          </w:p>
        </w:tc>
      </w:tr>
      <w:tr w:rsidR="00FC45E0" w:rsidRPr="00384932" w:rsidTr="005E62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Правописание: орфография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Правила употребления Ь и Ъ.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О и Ё после шипящих и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в корнях слов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в корнях слов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в суффиксах слов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в суффиксах слов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Орфограммы в окончаниях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5E6250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Контрольный диктант № 2 по теме «Орфография».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не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разными частями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5E625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</w:t>
            </w:r>
            <w:r w:rsidRPr="005E6250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не</w:t>
            </w: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разными частями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Не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ни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отрицательных местоимениях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28" w:rsidRPr="00384932" w:rsidRDefault="00B47628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Написание сложных существительных, прилагательных,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47628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5E625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Написание сложных существительных, прилагательных,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8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B4762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изученного по теме «Правописание: орфография и 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Повторение. Лексика и фразеология</w:t>
            </w:r>
          </w:p>
        </w:tc>
      </w:tr>
      <w:tr w:rsidR="00FC45E0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0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Словарное богатство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5E0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C45E0" w:rsidRPr="00384932" w:rsidTr="00FC45E0">
        <w:trPr>
          <w:cantSplit/>
          <w:trHeight w:val="22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5E0" w:rsidRPr="00384932" w:rsidRDefault="00FC45E0" w:rsidP="00E45A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Повторение. Морфология и синтаксис.</w:t>
            </w: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ab/>
            </w:r>
          </w:p>
        </w:tc>
      </w:tr>
      <w:tr w:rsidR="0036706F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Грамматика: морфология и синтаксис.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5E6250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3 по теме</w:t>
            </w:r>
            <w:r w:rsid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:</w:t>
            </w:r>
            <w:r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«Повторение изученного в 5 – 6 классах»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Стили речи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Стили речи. Публицистический стиль.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Заметка в газету.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тка в газету.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5E6250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Заметка в газету.  Анализ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Наречие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Какие слова являются наречиями.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отличить наречие от созвучных форм других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Разряды наречий по значению.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:rsidR="002924D7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Разряды наречий по значению.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Морфологический разбор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Словообразование наречий</w:t>
            </w:r>
            <w:r w:rsid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2924D7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Словообразование наречий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924D7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Словообразование наречий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D7" w:rsidRPr="00384932" w:rsidRDefault="002924D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5E6250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4</w:t>
            </w:r>
            <w:r w:rsidR="0036706F" w:rsidRPr="005E625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теме «Наречие».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Работа над  ошибками. </w:t>
            </w:r>
            <w:r w:rsidR="005E6250"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Правописание наречий, образованных от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82404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наречий, образованных от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82404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F82404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наречий, образованных от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82404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наречий, образованных от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Не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наречиях на –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О, 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Буквы 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Н,НН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наречиях на -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О, -Е.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Буквы 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–О, -А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Речь. Типы речи. </w:t>
            </w:r>
          </w:p>
        </w:tc>
      </w:tr>
      <w:tr w:rsidR="0036706F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</w:t>
            </w:r>
            <w:r w:rsidR="0027404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/</w:t>
            </w: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Рассуждение-размышление.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Р/Р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Сочинение-рассуждение  рассуждение публицистического стиля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82404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Дефис в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82404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5E6250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Дефис в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Не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</w:t>
            </w: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ни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отрицательных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Буква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 на конце наречий  после шипящих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наречий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 обобщение по теме «Наречие».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5E6250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 И</w:t>
            </w:r>
            <w:r w:rsidR="0036706F" w:rsidRPr="005E62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зложение  «Поговорим о бабушках».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P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состояния человека (№1)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27404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Контрольный диктант №5</w:t>
            </w:r>
            <w:r w:rsidR="0036706F"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теме «Наречие»</w:t>
            </w:r>
            <w:r w:rsid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Служебные части речи. Предлог.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274042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36706F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РР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Описание состояния человека (продолжение, №2)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  Подготовка к сочинению по картине Ф.П. Решетникова «Опять двойка»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Р.р. Сочинение по картине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Ф.П. Решетникова «Опять двойка»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Разряды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производных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РР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Прямой порядок слов в спокойной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РР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Обратный порядок слов, усиливающий эмоциональность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Обобщающий урок по теме «Предлог».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274042" w:rsidRDefault="00F8240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Контрольный диктант № 6</w:t>
            </w:r>
            <w:r w:rsidR="0036706F"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 по теме «Предлог».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Союзы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274042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36706F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Союз как часть речи. Разряды союзов.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36706F" w:rsidP="00FF183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Правописание союзов.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06F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FF1837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37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37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183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Морфологический разбор союза.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37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союзов в простых и сложных предложениях.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6706F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36706F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Обобщающий урок по теме «Союз».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F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Р/Р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внешности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Р/Р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Сочинение по картине, описание внешности человека «Какой он? Портрет интересного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27404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Контрольный диктант № </w:t>
            </w:r>
            <w:r w:rsidR="00FF1837"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7</w:t>
            </w:r>
            <w:r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теме «Союз».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Частицы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274042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7E32FC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Частица как часть речи. Разряды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частиц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Произношение предлогов, союзов и частиц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Обобщающий урок по теме «Частица».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27404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Контрольный диктант №8</w:t>
            </w:r>
            <w:r w:rsidR="007E32FC" w:rsidRPr="002740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по теме «Частица».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6D0E" w:rsidRPr="00384932" w:rsidTr="00FC45E0">
        <w:trPr>
          <w:trHeight w:val="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D0E" w:rsidRPr="00384932" w:rsidRDefault="001E6D0E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Pr="00384932" w:rsidRDefault="00274042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7E32FC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Междометие.</w:t>
            </w:r>
            <w:r w:rsidR="00FF1837" w:rsidRPr="00FF183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Звукоподражательные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Омонимия разных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РР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Характеристика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E32FC" w:rsidRPr="00384932" w:rsidTr="005E6250">
        <w:trPr>
          <w:cantSplit/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384932" w:rsidRDefault="00FF1837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 Сочинение «Знакомьтесь, - это я!»  «Что за человек мой друг (подруга, сестра..)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FC" w:rsidRPr="00384932" w:rsidRDefault="007E32FC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20A1" w:rsidRPr="00384932" w:rsidTr="005E6250">
        <w:trPr>
          <w:cantSplit/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0A1" w:rsidRPr="00384932" w:rsidRDefault="002F20A1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:rsidR="002F20A1" w:rsidRPr="00384932" w:rsidRDefault="002F20A1" w:rsidP="000B22A8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ие  изученного </w:t>
            </w:r>
            <w:r w:rsid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теме «Характеристика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F20A1" w:rsidRPr="00384932" w:rsidRDefault="002F20A1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20A1" w:rsidRPr="00384932" w:rsidTr="005E6250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1" w:rsidRDefault="002C344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2F20A1" w:rsidRPr="00090DE5" w:rsidRDefault="00274042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0DE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изученного. Русские лингвисты: Г.О.Винокур.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1" w:rsidRPr="00384932" w:rsidRDefault="002F20A1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20A1" w:rsidRPr="00384932" w:rsidTr="005E6250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1" w:rsidRDefault="002C344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5" w:rsidRPr="00090DE5" w:rsidRDefault="00090DE5" w:rsidP="00090D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Повторение изученного. </w:t>
            </w:r>
            <w:r w:rsidRPr="00090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Уральские ученые-лингвисты, языковеды, исследователи родного языка. </w:t>
            </w:r>
          </w:p>
          <w:p w:rsidR="002F20A1" w:rsidRPr="00090DE5" w:rsidRDefault="002F20A1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1" w:rsidRPr="00384932" w:rsidRDefault="002F20A1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10878" w:rsidRPr="00384932" w:rsidTr="005E6250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384932" w:rsidRDefault="00A1087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384932" w:rsidRDefault="00A10878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8" w:rsidRPr="00384932" w:rsidRDefault="002C3444" w:rsidP="00E45A8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1E6D0E" w:rsidRPr="00384932" w:rsidRDefault="001E6D0E" w:rsidP="00E45A80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F20A1" w:rsidRDefault="002F20A1" w:rsidP="00E45A80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F20A1" w:rsidRPr="00384932" w:rsidRDefault="002F20A1" w:rsidP="00E45A80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91324" w:rsidRPr="00384932" w:rsidRDefault="00791324" w:rsidP="00791324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8493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 8 КЛАСС</w:t>
      </w:r>
    </w:p>
    <w:p w:rsidR="00791324" w:rsidRPr="00384932" w:rsidRDefault="00791324" w:rsidP="00791324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134"/>
      </w:tblGrid>
      <w:tr w:rsidR="00791324" w:rsidRPr="00384932" w:rsidTr="00274042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языке</w:t>
            </w:r>
          </w:p>
        </w:tc>
      </w:tr>
      <w:tr w:rsidR="00791324" w:rsidRPr="00384932" w:rsidTr="0027404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6D667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Разновидности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9132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Буквы Н–НН в суффиксах имён прилагательных, причастий и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79132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4" w:rsidRPr="00384932" w:rsidRDefault="0079132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НЕ и НИ с местоимениями и наречиями.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в тексте частицы 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Употребление дефиса.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27404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Слитное и раздельное написание наречий и соотносимых с ними словоформами других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27404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Входной контрольный диктант</w:t>
            </w:r>
            <w:r w:rsidR="00EF7792" w:rsidRPr="00274042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Р.р.Типы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6D667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Р/р. Способы и средства связи предложений в тексте</w:t>
            </w:r>
            <w:r w:rsidR="006D667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6D667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Р/р. Подготовка к контрольному изложению. « Как я покупал собаку»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6D6674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D6674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Написание контрольного изложения «Как я покупал собаку» по рассказу  Б.Емельянова (с творческим заданием)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74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1DDE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Словосочет</w:t>
            </w:r>
            <w:r w:rsidR="00E87D2E"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ание и предл</w:t>
            </w:r>
            <w:r w:rsidR="000F0BA3"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 xml:space="preserve">ожение   </w:t>
            </w:r>
          </w:p>
        </w:tc>
      </w:tr>
      <w:tr w:rsidR="00274042" w:rsidRPr="00384932" w:rsidTr="00AF2187">
        <w:trPr>
          <w:trHeight w:val="9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2" w:rsidRPr="00384932" w:rsidRDefault="00274042" w:rsidP="002F1DD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74042" w:rsidRPr="00384932" w:rsidTr="00AF2187">
        <w:trPr>
          <w:trHeight w:val="9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2" w:rsidRPr="00274042" w:rsidRDefault="0016362C" w:rsidP="002F1DD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74042" w:rsidRPr="00384932" w:rsidTr="00AF2187">
        <w:trPr>
          <w:trHeight w:val="9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2" w:rsidRPr="00274042" w:rsidRDefault="0016362C" w:rsidP="002F1DD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2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13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740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13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27404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F1DDE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EF7792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Главные и втор</w:t>
            </w:r>
            <w:r w:rsidR="00EF7792"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 xml:space="preserve">остепенные члены предложения </w:t>
            </w:r>
          </w:p>
        </w:tc>
      </w:tr>
      <w:tr w:rsidR="002F1DD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Подлежащее и сказуемое как главные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1DD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Подлежащее и сказуемое как главные члены предложения. Способы выражения подлежащего.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2F1DD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Способы выражения сказуемого. Простое и составное сказуемое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Способы выражения сказуемого. Простое и составное сказуемое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1DD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Глагольное сказуемое. Составное именное сказуемое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1DD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Постановка 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2F1DD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Культура речи.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Согласование главных членов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Второстепенные члены предложения.  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Определения согласованные и несогласованные.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31 -32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Порядок слов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Порядок слов в предложении.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16362C" w:rsidRDefault="002F20A1" w:rsidP="00EF7792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2</w:t>
            </w:r>
            <w:r w:rsidR="00EF7792" w:rsidRPr="0016362C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Диктант с дополнительным заданием.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16362C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16362C" w:rsidP="00EF7792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EF7792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Репортаж как жанр публицистики.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Репортаж – повествование.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16362C" w:rsidRDefault="002F20A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3</w:t>
            </w:r>
            <w:r w:rsidR="00EF7792"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Сочинение в жанре репортажа.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87D2E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F7792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 сочинения. Репортаж – описание.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E" w:rsidRPr="00384932" w:rsidRDefault="00E87D2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F7792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Односоставные простые предложения.  Неполные предложения.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односоставных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43 - 44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45 - 46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E45A80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Обобщённо-личные предложения</w:t>
            </w:r>
            <w:r w:rsidR="0087188C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48 - 49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Особенности строения полных и неполных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Неполные предложения. Синтаксический и пунктуационный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Обобщающий урок по теме: «Односоставные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16362C" w:rsidRDefault="002F20A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№4</w:t>
            </w:r>
            <w:r w:rsidR="0087188C"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по теме: «Односоставные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87188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55 - 56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Статья.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Статья.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F7792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BB04E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16362C" w:rsidRDefault="002F20A1" w:rsidP="002F20A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Р/р. Контрольная работа № 5</w:t>
            </w:r>
            <w:r w:rsidR="00BB04E1"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 Сочинение в жанре статьи</w:t>
            </w:r>
            <w:r w:rsidR="0087188C" w:rsidRPr="0016362C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92" w:rsidRPr="00384932" w:rsidRDefault="00BB04E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BB04E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</w:tr>
      <w:tr w:rsidR="0016362C" w:rsidRPr="00384932" w:rsidTr="00AF2187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однородности членов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18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однородности членов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18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однородности членов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Средства связи между однородными членами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Средства связи между однородными членами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Средства связи между однородными членами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27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6362C" w:rsidRPr="00384932" w:rsidTr="00AF2187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36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2C" w:rsidRPr="00384932" w:rsidRDefault="0016362C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 Сочинение с грамматическим заданием по картине К. Брюллова «Всадница»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4C570E" w:rsidRDefault="002F20A1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№6</w:t>
            </w:r>
            <w:r w:rsidR="004C570E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Диктант по теме: «Предложения с однородными членами».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9570C3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3" w:rsidRPr="00384932" w:rsidRDefault="009570C3" w:rsidP="009570C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Предложения с обращениями, вводными словами (словосочетаниями, предложениями), междометиями</w:t>
            </w:r>
          </w:p>
        </w:tc>
      </w:tr>
      <w:tr w:rsidR="004C570E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71 - 72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13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13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13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77 - 78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Вставные конструкции. Предложения с междометиями и словами</w:t>
            </w:r>
            <w:r w:rsidRPr="006B0106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да,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C570E" w:rsidRPr="00384932" w:rsidTr="00AF218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Вставные конструкции. Предложения с междометиями и словами </w:t>
            </w:r>
            <w:r w:rsidRPr="004C570E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да, нет.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Pr="00384932" w:rsidRDefault="004C570E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9570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Знаки препинания при вводных словах, словосочетаниях и предложениях. Вводные слова как средство связи предложений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Культура речи.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Синонимика вводных слов. Стилистические различия между ними. Неуместное употребление вводных слов и выражений книжного характера в разговорной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B04E1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Р/р. Портретный очерк как жанр публицистики. Высказывание, ориентированное на жанр портретного очерка.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1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6EC6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Р/р. Подготовка к сочинению  по картине Б.М.Кустодиева «Портрет Фёдора Ивановича Шаляпина».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6EC6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Р/р. Сочинение  по картине Б.М.Кустодиева «Портрет Фёдора Ивановича Шаляпина».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6EC6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и систематизация изученного материала по теме «Предложения с обращениями, вводными словами, междометиями».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6EC6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4C570E" w:rsidRDefault="00D86EC6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Кон</w:t>
            </w:r>
            <w:r w:rsidR="002F20A1" w:rsidRPr="004C570E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трольный диктант № 7</w:t>
            </w:r>
            <w:r w:rsidRPr="004C570E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теме «Предложения с обращениями, вводными словами, междометиями»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C6" w:rsidRPr="00384932" w:rsidRDefault="00D86EC6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1E260D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4C570E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0E31C3"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Понятие обособления.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Понятие обособления.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определений.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определений.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приложений.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приложений.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дополнений.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дополнений.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обстоятельств.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Обособление обстоятельств.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Уточняющие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Уточняющие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E31C3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Повторение и обобщение изученного материала по теме «Предложения с обособленными членами».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4C570E" w:rsidRDefault="002F20A1" w:rsidP="00D86E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8</w:t>
            </w:r>
            <w:r w:rsidR="000E31C3" w:rsidRPr="004C570E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теме «Предложения с обособленными членами»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E31C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4C570E" w:rsidP="000E31C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Анализ контрольного диктанта.</w:t>
            </w:r>
            <w:r w:rsidR="000E31C3"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 xml:space="preserve">Культура речи. </w:t>
            </w:r>
            <w:r w:rsidR="000E31C3"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Правильное построение предложений с обособленными определениями и обстоятельствами.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274042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A80" w:rsidRPr="00384932" w:rsidRDefault="000F0BA3" w:rsidP="001E260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Р/р. Сочинение по картине </w:t>
            </w:r>
            <w:r w:rsidR="00E45A80"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А.К.Саврасова «Грачи прилетели».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0F0BA3" w:rsidRPr="00384932" w:rsidRDefault="000F0BA3" w:rsidP="001E260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5A80" w:rsidRPr="00384932" w:rsidTr="00E45A80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A80" w:rsidRPr="00384932" w:rsidRDefault="00E45A80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Прямая и косвенная речь</w:t>
            </w:r>
          </w:p>
        </w:tc>
      </w:tr>
      <w:tr w:rsidR="000F0BA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Способы передачи чужой речи: прямая и косвенная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Строение предложений с прямой речью. Знаки препинания при прямой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Цитата как способ передачи чужой речи. Выделение цитаты знаками препинания.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Повторение и обобщение изученного материала по теме «Прямая и косвенная речь».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9027F" w:rsidRPr="00384932" w:rsidTr="00274042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F" w:rsidRPr="00384932" w:rsidRDefault="0039027F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F" w:rsidRPr="00384932" w:rsidRDefault="0039027F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F" w:rsidRPr="00384932" w:rsidRDefault="0039027F" w:rsidP="0079132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0F0BA3" w:rsidRPr="00384932" w:rsidRDefault="000F0BA3" w:rsidP="000F0BA3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F0BA3" w:rsidRPr="00384932" w:rsidRDefault="000F0BA3" w:rsidP="000F0BA3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F0BA3" w:rsidRPr="00384932" w:rsidRDefault="000F0BA3" w:rsidP="000F0BA3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8493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</w:t>
      </w:r>
      <w:r w:rsidR="006E704D" w:rsidRPr="0038493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9</w:t>
      </w:r>
      <w:r w:rsidRPr="0038493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КЛАСС</w:t>
      </w:r>
    </w:p>
    <w:p w:rsidR="00791324" w:rsidRPr="00384932" w:rsidRDefault="00791324" w:rsidP="00791324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E6D0E" w:rsidRPr="00384932" w:rsidRDefault="001E6D0E" w:rsidP="000F0BA3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134"/>
      </w:tblGrid>
      <w:tr w:rsidR="000F0BA3" w:rsidRPr="00384932" w:rsidTr="004C5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языке</w:t>
            </w:r>
          </w:p>
        </w:tc>
      </w:tr>
      <w:tr w:rsidR="000F0BA3" w:rsidRPr="00384932" w:rsidTr="004C570E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A3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A3" w:rsidRPr="00384932" w:rsidRDefault="001E260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Русский язык  - национальный язык русского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E704D" w:rsidRPr="00384932" w:rsidTr="001E260D">
        <w:trPr>
          <w:trHeight w:val="10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384932" w:rsidRDefault="006E704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Фонетика.  Орфография. Графика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Фонетика.  Орфография. Графика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2A8" w:rsidRPr="00384932" w:rsidRDefault="000B22A8" w:rsidP="001E260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Лекс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ика. Лексическое значение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4C570E" w:rsidP="001E260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Лексика. Лексическое значение слова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A3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1E260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Морфемика и словообразование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F0BA3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1E260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Стили  речи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A3" w:rsidRPr="00384932" w:rsidRDefault="000F0BA3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260D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1E260D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Типы речи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97183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A8" w:rsidRPr="00384932" w:rsidRDefault="000B22A8" w:rsidP="000B22A8">
            <w:pPr>
              <w:tabs>
                <w:tab w:val="left" w:pos="3060"/>
              </w:tabs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Морфология и синтаксис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Морфология и синтаксис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Орфография и пунктуация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0B22A8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Орфография и пунктуация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0B22A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Орфография и пунктуация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8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E260D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3CE8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Контрольная работа № 1 </w:t>
            </w:r>
            <w:r w:rsidR="00675779" w:rsidRPr="00BF3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D" w:rsidRPr="00384932" w:rsidRDefault="0097183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675779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Текст. Способы и средства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Составление собственного речевого высказывания публицистического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0B22A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по теме: «Повторение и систематизация изученного в 5-8 классах»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3CE8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  <w:r w:rsidR="00E93EFB" w:rsidRPr="00BF3CE8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№2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изложению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675779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Сложное предложение. Сложносочиненное предложение  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675779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 сложных пр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едложений и средства связи между частями сложного предложения</w:t>
            </w:r>
            <w:r w:rsid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Типы сложных предложений и средства связи между частями сложного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сложносочиненном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675779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C30FE1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30F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сложносочиненных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C30FE1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30F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4C57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57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сложносочиненных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C30FE1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30F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Систематизация и обобщение изученного по теме «Сложносочиненное  предложение».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12E7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7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Сложноподчиненное предложение  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сложноподчинённом предложении</w:t>
            </w:r>
            <w:r w:rsid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сложноподчинённых предложений</w:t>
            </w:r>
            <w:r w:rsid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сложноподчинённых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  <w:r w:rsid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F3CE8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BF3CE8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8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F3CE8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Придаточные определительные, их синтаксические синонимы.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Художественный стиль речи и язык художественной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Художественный стиль речи и язык художественной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675779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E93EFB"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№3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Сжатое изложение с элементами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9" w:rsidRPr="00384932" w:rsidRDefault="00E812E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BC207E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Сложноподчиненные предложения с придаточными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Сложноподчиненные предложения с придаточными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r w:rsidR="00C30F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придаточными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Сложноподчиненные предложения с придаточными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сравнения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80FB7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7" w:rsidRPr="00384932" w:rsidRDefault="00180FB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Текст. Строение текста.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Текст. Строение текста. Сочинение – этюд по картине И.И.Левитана «Весна. Большая вода»  По упр.160.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Текст. Строение текста. Сочинение – этюд по картине И.И.Левитана«Весна. Большая вода»  По упр.160.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80FB7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7" w:rsidRPr="00384932" w:rsidRDefault="00180FB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Сложноподчиненное предложение  (продолжение)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80FB7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7" w:rsidRPr="00384932" w:rsidRDefault="00180FB7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Речевые жанры. Путевые заметки.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Путевые заметки.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Р.р. Путевые заметки.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812E7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7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7" w:rsidRPr="00384932" w:rsidRDefault="00C251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Контрольная работа</w:t>
            </w:r>
            <w:r w:rsidR="00E93EFB"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№ 4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Создание письменного текста определенного жанра. По упр.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7" w:rsidRPr="00384932" w:rsidRDefault="00C251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2510E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E" w:rsidRPr="00384932" w:rsidRDefault="00C251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Сложноподчиненное предложение  (продолжение)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цели</w:t>
            </w:r>
            <w:r w:rsid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придаточными причины и 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придаточными причины и 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уступительным.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уступительным.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уступительным.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BC207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Сложноподчинённое предложение с придаточным уступительным.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7E" w:rsidRPr="00384932" w:rsidRDefault="00BC207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C2510E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E" w:rsidRPr="00384932" w:rsidRDefault="00C251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Речевые жанры. Рецензия.</w:t>
            </w:r>
          </w:p>
        </w:tc>
      </w:tr>
      <w:tr w:rsidR="00C2510E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E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E" w:rsidRPr="00384932" w:rsidRDefault="00E93EF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Р.р. </w:t>
            </w:r>
            <w:r w:rsidR="00C2510E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Рецензия.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E" w:rsidRPr="00384932" w:rsidRDefault="00C2510E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083B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5</w:t>
            </w:r>
            <w:r w:rsidRPr="00A6083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.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Рецензия на книгу. По упр.253,254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A6083B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 xml:space="preserve">Контрольная работа № 5. </w:t>
            </w:r>
            <w:r w:rsidRPr="0079400A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Рецензия на книгу. По упр.253,254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E93EF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Сложноподчиненное предложение  (продолжение)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  <w:r w:rsid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79400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79400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79400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79400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384932" w:rsidP="00A6083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Синтаксический  и пунктуационный разбор сложноподчиненного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E93EF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6083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A6083B" w:rsidP="00E93EFB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08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изученного по теме: «Сложноподчинённое предложе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ние с несколькими придаточными»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E93EF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083B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№ 6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по теме: «Сложноподчинённое предложе</w:t>
            </w:r>
            <w:r w:rsidR="00A608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ние с несколькими придаточными»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E93EF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Речевые жанры. Эссе.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D83B40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Сочинение в жанре эссе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одну из тем по выбору 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(типа рассуждения-размышления).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Сочинение в жанре эссе на одну из тем по выбору (типа рассуждения-</w:t>
            </w: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размышления).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1512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2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 xml:space="preserve">Бессоюзное сложное предложение  </w:t>
            </w:r>
          </w:p>
        </w:tc>
      </w:tr>
      <w:tr w:rsidR="00A6083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6083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Понятие о бессоюзном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Бессоюзные сложные предложения со значением перечисления.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1512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Бессоюзные сложные предложения со значением противопоставления, времени, </w:t>
            </w:r>
            <w:r w:rsidR="0047351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условия, следствия 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157A6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157A64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64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64" w:rsidRPr="00384932" w:rsidRDefault="00157A6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64" w:rsidRPr="00384932" w:rsidRDefault="00157A6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Закрепление и обобщение темы «Бессоюзные сложные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Закрепление и обобщение темы «Бессоюзные сложные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6083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083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Работа по картине Н.Я.Бута «Сережка с Малой Бронной и Витька с Моховой»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Pr="00384932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A6083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Р.р.</w:t>
            </w: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Работа по картине Н.Я.Бута «Сережка с Малой Бронной и Витька с Моховой»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3B" w:rsidRDefault="00A6083B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A6083B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A6083B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Контрольная работа  № 7</w:t>
            </w:r>
            <w:r w:rsidRPr="00A608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теме «Бессоюзное сложное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73514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Стили речи. Деловая речь.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473514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Деловая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3EFB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Деловая речь.</w:t>
            </w:r>
            <w:r w:rsidR="003B36C6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Написание деловых бумаг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73514" w:rsidRPr="00384932" w:rsidTr="00EE2797">
        <w:trPr>
          <w:trHeight w:val="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47351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Сложные предложения с различными видами союзной и бессоюзной связи  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73514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3B36C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Синтаксический и пунктуационный разбор сложного предложения с разными видами связи.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73514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Построение сложных предложений с различными видами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473514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Обобщение  изученного по теме «Сложные предложения с различными видами связи».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14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36C6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3B40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  <w:t>Диктант № 8 с грамматическим заданием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теме</w:t>
            </w: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:</w:t>
            </w: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«Сложные предложения с различными видами связи»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79400A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диктанта. </w:t>
            </w:r>
            <w:r w:rsidR="00D83B40"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 систематизация изученного в 5-9 классах. Фонетика. Графика. Орфография.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 и систематизация изученного в 5-9 классах.  Фонетика. Графика. Орфография.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Повторение. Морфология 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Повторение.  Морфология 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40" w:rsidRPr="00384932" w:rsidRDefault="00D83B40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Повторение. Орфография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D83B40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79400A" w:rsidP="00157A64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4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Повторение.  Орфография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0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  <w:tr w:rsidR="003B36C6" w:rsidRPr="00384932" w:rsidTr="004C570E">
        <w:trPr>
          <w:trHeight w:val="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3B36C6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157A64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38493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6" w:rsidRPr="00384932" w:rsidRDefault="00D83B40" w:rsidP="000F0BA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1E6D0E" w:rsidRPr="00384932" w:rsidRDefault="001E6D0E" w:rsidP="001E6D0E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E6D0E" w:rsidRPr="00384932" w:rsidRDefault="001E6D0E" w:rsidP="001E6D0E">
      <w:pPr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256A7" w:rsidRDefault="00F256A7"/>
    <w:sectPr w:rsidR="00F256A7" w:rsidSect="002D6E54">
      <w:footerReference w:type="default" r:id="rId7"/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A7" w:rsidRDefault="00F256A7" w:rsidP="00090DE5">
      <w:pPr>
        <w:spacing w:after="0" w:line="240" w:lineRule="auto"/>
      </w:pPr>
      <w:r>
        <w:separator/>
      </w:r>
    </w:p>
  </w:endnote>
  <w:endnote w:type="continuationSeparator" w:id="1">
    <w:p w:rsidR="00F256A7" w:rsidRDefault="00F256A7" w:rsidP="000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218893"/>
      <w:docPartObj>
        <w:docPartGallery w:val="Page Numbers (Bottom of Page)"/>
        <w:docPartUnique/>
      </w:docPartObj>
    </w:sdtPr>
    <w:sdtContent>
      <w:p w:rsidR="007A7524" w:rsidRDefault="004320BE">
        <w:pPr>
          <w:pStyle w:val="a7"/>
          <w:jc w:val="right"/>
        </w:pPr>
        <w:r>
          <w:fldChar w:fldCharType="begin"/>
        </w:r>
        <w:r w:rsidR="007A7524">
          <w:instrText>PAGE   \* MERGEFORMAT</w:instrText>
        </w:r>
        <w:r>
          <w:fldChar w:fldCharType="separate"/>
        </w:r>
        <w:r w:rsidR="007833CF">
          <w:rPr>
            <w:noProof/>
          </w:rPr>
          <w:t>40</w:t>
        </w:r>
        <w:r>
          <w:fldChar w:fldCharType="end"/>
        </w:r>
      </w:p>
    </w:sdtContent>
  </w:sdt>
  <w:p w:rsidR="007A7524" w:rsidRDefault="007A75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A7" w:rsidRDefault="00F256A7" w:rsidP="00090DE5">
      <w:pPr>
        <w:spacing w:after="0" w:line="240" w:lineRule="auto"/>
      </w:pPr>
      <w:r>
        <w:separator/>
      </w:r>
    </w:p>
  </w:footnote>
  <w:footnote w:type="continuationSeparator" w:id="1">
    <w:p w:rsidR="00F256A7" w:rsidRDefault="00F256A7" w:rsidP="0009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026"/>
    <w:multiLevelType w:val="hybridMultilevel"/>
    <w:tmpl w:val="B3BE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D4694"/>
    <w:multiLevelType w:val="hybridMultilevel"/>
    <w:tmpl w:val="CE5A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10F45"/>
    <w:multiLevelType w:val="hybridMultilevel"/>
    <w:tmpl w:val="9F42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5278"/>
    <w:multiLevelType w:val="hybridMultilevel"/>
    <w:tmpl w:val="7BBA1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F065D"/>
    <w:multiLevelType w:val="hybridMultilevel"/>
    <w:tmpl w:val="BD62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7F80"/>
    <w:multiLevelType w:val="hybridMultilevel"/>
    <w:tmpl w:val="4EB4D382"/>
    <w:lvl w:ilvl="0" w:tplc="17357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5F0E1E"/>
    <w:multiLevelType w:val="hybridMultilevel"/>
    <w:tmpl w:val="B45E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0306B"/>
    <w:multiLevelType w:val="hybridMultilevel"/>
    <w:tmpl w:val="147E980E"/>
    <w:lvl w:ilvl="0" w:tplc="54116632">
      <w:start w:val="1"/>
      <w:numFmt w:val="decimal"/>
      <w:lvlText w:val="%1."/>
      <w:lvlJc w:val="left"/>
      <w:pPr>
        <w:ind w:left="720" w:hanging="360"/>
      </w:pPr>
    </w:lvl>
    <w:lvl w:ilvl="1" w:tplc="54116632" w:tentative="1">
      <w:start w:val="1"/>
      <w:numFmt w:val="lowerLetter"/>
      <w:lvlText w:val="%2."/>
      <w:lvlJc w:val="left"/>
      <w:pPr>
        <w:ind w:left="1440" w:hanging="360"/>
      </w:pPr>
    </w:lvl>
    <w:lvl w:ilvl="2" w:tplc="54116632" w:tentative="1">
      <w:start w:val="1"/>
      <w:numFmt w:val="lowerRoman"/>
      <w:lvlText w:val="%3."/>
      <w:lvlJc w:val="right"/>
      <w:pPr>
        <w:ind w:left="2160" w:hanging="180"/>
      </w:pPr>
    </w:lvl>
    <w:lvl w:ilvl="3" w:tplc="54116632" w:tentative="1">
      <w:start w:val="1"/>
      <w:numFmt w:val="decimal"/>
      <w:lvlText w:val="%4."/>
      <w:lvlJc w:val="left"/>
      <w:pPr>
        <w:ind w:left="2880" w:hanging="360"/>
      </w:pPr>
    </w:lvl>
    <w:lvl w:ilvl="4" w:tplc="54116632" w:tentative="1">
      <w:start w:val="1"/>
      <w:numFmt w:val="lowerLetter"/>
      <w:lvlText w:val="%5."/>
      <w:lvlJc w:val="left"/>
      <w:pPr>
        <w:ind w:left="3600" w:hanging="360"/>
      </w:pPr>
    </w:lvl>
    <w:lvl w:ilvl="5" w:tplc="54116632" w:tentative="1">
      <w:start w:val="1"/>
      <w:numFmt w:val="lowerRoman"/>
      <w:lvlText w:val="%6."/>
      <w:lvlJc w:val="right"/>
      <w:pPr>
        <w:ind w:left="4320" w:hanging="180"/>
      </w:pPr>
    </w:lvl>
    <w:lvl w:ilvl="6" w:tplc="54116632" w:tentative="1">
      <w:start w:val="1"/>
      <w:numFmt w:val="decimal"/>
      <w:lvlText w:val="%7."/>
      <w:lvlJc w:val="left"/>
      <w:pPr>
        <w:ind w:left="5040" w:hanging="360"/>
      </w:pPr>
    </w:lvl>
    <w:lvl w:ilvl="7" w:tplc="54116632" w:tentative="1">
      <w:start w:val="1"/>
      <w:numFmt w:val="lowerLetter"/>
      <w:lvlText w:val="%8."/>
      <w:lvlJc w:val="left"/>
      <w:pPr>
        <w:ind w:left="5760" w:hanging="360"/>
      </w:pPr>
    </w:lvl>
    <w:lvl w:ilvl="8" w:tplc="54116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EBD"/>
    <w:rsid w:val="000848D3"/>
    <w:rsid w:val="00090DE5"/>
    <w:rsid w:val="000B22A8"/>
    <w:rsid w:val="000B2E27"/>
    <w:rsid w:val="000E31C3"/>
    <w:rsid w:val="000F0BA3"/>
    <w:rsid w:val="00115165"/>
    <w:rsid w:val="00157A64"/>
    <w:rsid w:val="00160E87"/>
    <w:rsid w:val="0016362C"/>
    <w:rsid w:val="001765D9"/>
    <w:rsid w:val="00180FB7"/>
    <w:rsid w:val="0018686D"/>
    <w:rsid w:val="001E260D"/>
    <w:rsid w:val="001E6D0E"/>
    <w:rsid w:val="001F2F32"/>
    <w:rsid w:val="00204BC0"/>
    <w:rsid w:val="00240A9A"/>
    <w:rsid w:val="00274042"/>
    <w:rsid w:val="00283AF5"/>
    <w:rsid w:val="002924D7"/>
    <w:rsid w:val="002A12D7"/>
    <w:rsid w:val="002B6D3F"/>
    <w:rsid w:val="002C3444"/>
    <w:rsid w:val="002C6C29"/>
    <w:rsid w:val="002D6E54"/>
    <w:rsid w:val="002F1DDE"/>
    <w:rsid w:val="002F20A1"/>
    <w:rsid w:val="00306B94"/>
    <w:rsid w:val="00313124"/>
    <w:rsid w:val="00351047"/>
    <w:rsid w:val="0036341A"/>
    <w:rsid w:val="00363729"/>
    <w:rsid w:val="0036706F"/>
    <w:rsid w:val="00384932"/>
    <w:rsid w:val="0039027F"/>
    <w:rsid w:val="003B05B3"/>
    <w:rsid w:val="003B36C6"/>
    <w:rsid w:val="003C53AF"/>
    <w:rsid w:val="003D32B2"/>
    <w:rsid w:val="004320BE"/>
    <w:rsid w:val="00444AD1"/>
    <w:rsid w:val="00473514"/>
    <w:rsid w:val="004B6AB4"/>
    <w:rsid w:val="004C570E"/>
    <w:rsid w:val="00510A50"/>
    <w:rsid w:val="00521E0B"/>
    <w:rsid w:val="0053541F"/>
    <w:rsid w:val="005763EA"/>
    <w:rsid w:val="005C51D3"/>
    <w:rsid w:val="005C7A24"/>
    <w:rsid w:val="005E44FC"/>
    <w:rsid w:val="005E58BD"/>
    <w:rsid w:val="005E6250"/>
    <w:rsid w:val="00675779"/>
    <w:rsid w:val="006901E7"/>
    <w:rsid w:val="00691388"/>
    <w:rsid w:val="006B0106"/>
    <w:rsid w:val="006C2EB7"/>
    <w:rsid w:val="006D6674"/>
    <w:rsid w:val="006E26DC"/>
    <w:rsid w:val="006E704D"/>
    <w:rsid w:val="006E7CC5"/>
    <w:rsid w:val="0070330B"/>
    <w:rsid w:val="007833CF"/>
    <w:rsid w:val="00791324"/>
    <w:rsid w:val="00791512"/>
    <w:rsid w:val="0079225C"/>
    <w:rsid w:val="00793BBC"/>
    <w:rsid w:val="0079400A"/>
    <w:rsid w:val="007A7524"/>
    <w:rsid w:val="007B35F9"/>
    <w:rsid w:val="007B37ED"/>
    <w:rsid w:val="007E32FC"/>
    <w:rsid w:val="00814970"/>
    <w:rsid w:val="00827EA7"/>
    <w:rsid w:val="00842297"/>
    <w:rsid w:val="0087188C"/>
    <w:rsid w:val="00876D44"/>
    <w:rsid w:val="008C6ABE"/>
    <w:rsid w:val="00937EBD"/>
    <w:rsid w:val="009570C3"/>
    <w:rsid w:val="00971838"/>
    <w:rsid w:val="009951D7"/>
    <w:rsid w:val="009C6AF1"/>
    <w:rsid w:val="00A00AC9"/>
    <w:rsid w:val="00A10878"/>
    <w:rsid w:val="00A335E1"/>
    <w:rsid w:val="00A35C77"/>
    <w:rsid w:val="00A6083B"/>
    <w:rsid w:val="00A95E5E"/>
    <w:rsid w:val="00A96045"/>
    <w:rsid w:val="00AF2187"/>
    <w:rsid w:val="00AF4632"/>
    <w:rsid w:val="00B47628"/>
    <w:rsid w:val="00B903A7"/>
    <w:rsid w:val="00B960BB"/>
    <w:rsid w:val="00BA4CD4"/>
    <w:rsid w:val="00BA71DE"/>
    <w:rsid w:val="00BB04E1"/>
    <w:rsid w:val="00BC207E"/>
    <w:rsid w:val="00BC2EAF"/>
    <w:rsid w:val="00BF3CE8"/>
    <w:rsid w:val="00C00AA3"/>
    <w:rsid w:val="00C2510E"/>
    <w:rsid w:val="00C30FE1"/>
    <w:rsid w:val="00C50249"/>
    <w:rsid w:val="00CD3B2B"/>
    <w:rsid w:val="00CD5247"/>
    <w:rsid w:val="00D141BA"/>
    <w:rsid w:val="00D20C5C"/>
    <w:rsid w:val="00D83B40"/>
    <w:rsid w:val="00D857DC"/>
    <w:rsid w:val="00D86EC6"/>
    <w:rsid w:val="00E21883"/>
    <w:rsid w:val="00E26A1B"/>
    <w:rsid w:val="00E45A80"/>
    <w:rsid w:val="00E46350"/>
    <w:rsid w:val="00E56DA5"/>
    <w:rsid w:val="00E812E7"/>
    <w:rsid w:val="00E87D2E"/>
    <w:rsid w:val="00E93EFB"/>
    <w:rsid w:val="00EA6851"/>
    <w:rsid w:val="00EE2797"/>
    <w:rsid w:val="00EF2909"/>
    <w:rsid w:val="00EF7792"/>
    <w:rsid w:val="00F256A7"/>
    <w:rsid w:val="00F82404"/>
    <w:rsid w:val="00F93947"/>
    <w:rsid w:val="00FC45E0"/>
    <w:rsid w:val="00FD48E5"/>
    <w:rsid w:val="00FE7026"/>
    <w:rsid w:val="00FF1837"/>
    <w:rsid w:val="00FF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BD"/>
    <w:pPr>
      <w:ind w:left="720"/>
      <w:contextualSpacing/>
    </w:pPr>
  </w:style>
  <w:style w:type="paragraph" w:customStyle="1" w:styleId="Default">
    <w:name w:val="Default"/>
    <w:rsid w:val="00AF4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1F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2F32"/>
  </w:style>
  <w:style w:type="table" w:customStyle="1" w:styleId="1">
    <w:name w:val="Сетка таблицы1"/>
    <w:basedOn w:val="a1"/>
    <w:next w:val="a4"/>
    <w:uiPriority w:val="59"/>
    <w:rsid w:val="00A108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1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E5"/>
  </w:style>
  <w:style w:type="paragraph" w:styleId="a7">
    <w:name w:val="footer"/>
    <w:basedOn w:val="a"/>
    <w:link w:val="a8"/>
    <w:uiPriority w:val="99"/>
    <w:unhideWhenUsed/>
    <w:rsid w:val="0009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E5"/>
  </w:style>
  <w:style w:type="character" w:customStyle="1" w:styleId="DefaultParagraphFontPHPDOCX">
    <w:name w:val="Default Paragraph Font PHPDOCX"/>
    <w:uiPriority w:val="1"/>
    <w:semiHidden/>
    <w:unhideWhenUsed/>
    <w:rsid w:val="004320B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320B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320B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BD"/>
    <w:pPr>
      <w:ind w:left="720"/>
      <w:contextualSpacing/>
    </w:pPr>
  </w:style>
  <w:style w:type="paragraph" w:customStyle="1" w:styleId="Default">
    <w:name w:val="Default"/>
    <w:rsid w:val="00AF4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1F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2F32"/>
  </w:style>
  <w:style w:type="table" w:customStyle="1" w:styleId="1">
    <w:name w:val="Сетка таблицы1"/>
    <w:basedOn w:val="a1"/>
    <w:next w:val="a4"/>
    <w:uiPriority w:val="59"/>
    <w:rsid w:val="00A108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1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E5"/>
  </w:style>
  <w:style w:type="paragraph" w:styleId="a7">
    <w:name w:val="footer"/>
    <w:basedOn w:val="a"/>
    <w:link w:val="a8"/>
    <w:uiPriority w:val="99"/>
    <w:unhideWhenUsed/>
    <w:rsid w:val="0009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47218289" Type="http://schemas.microsoft.com/office/2011/relationships/commentsExtended" Target="commentsExtended.xml"/><Relationship Id="rId5" Type="http://schemas.openxmlformats.org/officeDocument/2006/relationships/footnotes" Target="footnotes.xml"/><Relationship Id="rId102607630" Type="http://schemas.microsoft.com/office/2011/relationships/people" Target="peop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15168</Words>
  <Characters>86461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14</cp:revision>
  <cp:lastPrinted>2020-08-31T12:23:00Z</cp:lastPrinted>
  <dcterms:created xsi:type="dcterms:W3CDTF">2021-01-06T17:17:00Z</dcterms:created>
  <dcterms:modified xsi:type="dcterms:W3CDTF">2024-01-31T03:35:00Z</dcterms:modified>
</cp:coreProperties>
</file>