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A5" w:rsidRDefault="009C08A5">
      <w:pPr>
        <w:autoSpaceDE w:val="0"/>
        <w:autoSpaceDN w:val="0"/>
        <w:spacing w:after="78" w:line="220" w:lineRule="exact"/>
      </w:pPr>
    </w:p>
    <w:p w:rsidR="009C08A5" w:rsidRPr="001A6E2D" w:rsidRDefault="009C08A5">
      <w:pPr>
        <w:autoSpaceDE w:val="0"/>
        <w:autoSpaceDN w:val="0"/>
        <w:spacing w:after="78" w:line="220" w:lineRule="exact"/>
        <w:rPr>
          <w:lang w:val="ru-RU"/>
        </w:rPr>
      </w:pPr>
    </w:p>
    <w:p w:rsidR="009C08A5" w:rsidRPr="001A6E2D" w:rsidRDefault="009C08A5">
      <w:pPr>
        <w:autoSpaceDE w:val="0"/>
        <w:autoSpaceDN w:val="0"/>
        <w:spacing w:after="0" w:line="230" w:lineRule="auto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C08A5" w:rsidRPr="001A6E2D" w:rsidRDefault="009C08A5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9C08A5" w:rsidRPr="001A6E2D" w:rsidRDefault="009C08A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планированию.</w:t>
      </w:r>
    </w:p>
    <w:p w:rsidR="009C08A5" w:rsidRPr="001A6E2D" w:rsidRDefault="009C08A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9C08A5" w:rsidRPr="001A6E2D" w:rsidRDefault="009C08A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9C08A5" w:rsidRPr="001A6E2D" w:rsidRDefault="009C08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Математика </w:t>
      </w:r>
      <w:r w:rsidRPr="001A6E2D">
        <w:rPr>
          <w:rFonts w:ascii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>Окружающий мир</w:t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>Родной язык</w:t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9C08A5" w:rsidRPr="001A6E2D" w:rsidRDefault="009C08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>Литературное чтени</w:t>
      </w:r>
      <w:r w:rsidRPr="001A6E2D">
        <w:rPr>
          <w:rFonts w:ascii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9C08A5" w:rsidRPr="001A6E2D" w:rsidRDefault="009C08A5">
      <w:pPr>
        <w:rPr>
          <w:lang w:val="ru-RU"/>
        </w:rPr>
        <w:sectPr w:rsidR="009C08A5" w:rsidRPr="001A6E2D">
          <w:pgSz w:w="11900" w:h="16840"/>
          <w:pgMar w:top="298" w:right="650" w:bottom="398" w:left="666" w:header="720" w:footer="720" w:gutter="0"/>
          <w:cols w:space="720" w:equalWidth="0">
            <w:col w:w="10584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78" w:line="220" w:lineRule="exact"/>
        <w:rPr>
          <w:lang w:val="ru-RU"/>
        </w:rPr>
      </w:pPr>
    </w:p>
    <w:p w:rsidR="009C08A5" w:rsidRPr="001A6E2D" w:rsidRDefault="009C08A5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9C08A5" w:rsidRPr="001A6E2D" w:rsidRDefault="009C08A5">
      <w:pPr>
        <w:autoSpaceDE w:val="0"/>
        <w:autoSpaceDN w:val="0"/>
        <w:spacing w:before="70" w:after="0"/>
        <w:ind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9C08A5" w:rsidRPr="001A6E2D" w:rsidRDefault="009C08A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9C08A5" w:rsidRPr="001A6E2D" w:rsidRDefault="009C08A5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1A6E2D">
        <w:rPr>
          <w:rFonts w:ascii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9C08A5" w:rsidRPr="001A6E2D" w:rsidRDefault="009C08A5">
      <w:pPr>
        <w:rPr>
          <w:lang w:val="ru-RU"/>
        </w:rPr>
        <w:sectPr w:rsidR="009C08A5" w:rsidRPr="001A6E2D">
          <w:pgSz w:w="11900" w:h="16840"/>
          <w:pgMar w:top="298" w:right="704" w:bottom="368" w:left="666" w:header="720" w:footer="720" w:gutter="0"/>
          <w:cols w:space="720" w:equalWidth="0">
            <w:col w:w="10530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66" w:line="220" w:lineRule="exact"/>
        <w:rPr>
          <w:lang w:val="ru-RU"/>
        </w:rPr>
      </w:pPr>
    </w:p>
    <w:p w:rsidR="009C08A5" w:rsidRPr="001A6E2D" w:rsidRDefault="009C08A5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C08A5" w:rsidRPr="001A6E2D" w:rsidRDefault="009C08A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во 2 классе — 34 часа (по 1 часу в неделю)</w:t>
      </w:r>
    </w:p>
    <w:p w:rsidR="009C08A5" w:rsidRPr="001A6E2D" w:rsidRDefault="009C08A5">
      <w:pPr>
        <w:rPr>
          <w:lang w:val="ru-RU"/>
        </w:rPr>
        <w:sectPr w:rsidR="009C08A5" w:rsidRPr="001A6E2D">
          <w:pgSz w:w="11900" w:h="16840"/>
          <w:pgMar w:top="286" w:right="964" w:bottom="1440" w:left="666" w:header="720" w:footer="720" w:gutter="0"/>
          <w:cols w:space="720" w:equalWidth="0">
            <w:col w:w="10270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78" w:line="220" w:lineRule="exact"/>
        <w:rPr>
          <w:lang w:val="ru-RU"/>
        </w:rPr>
      </w:pPr>
    </w:p>
    <w:p w:rsidR="009C08A5" w:rsidRPr="001A6E2D" w:rsidRDefault="009C08A5">
      <w:pPr>
        <w:autoSpaceDE w:val="0"/>
        <w:autoSpaceDN w:val="0"/>
        <w:spacing w:after="0" w:line="230" w:lineRule="auto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выразительность. Средства художественной выразительности (композиция, цвет, тон и др.).</w:t>
      </w:r>
    </w:p>
    <w:p w:rsidR="009C08A5" w:rsidRPr="001A6E2D" w:rsidRDefault="009C08A5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C08A5" w:rsidRPr="001A6E2D" w:rsidRDefault="009C08A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соответствующих способов обработки материалов в зависимости от вида и назначения изделия.</w:t>
      </w:r>
    </w:p>
    <w:p w:rsidR="009C08A5" w:rsidRPr="001A6E2D" w:rsidRDefault="009C08A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C08A5" w:rsidRPr="001A6E2D" w:rsidRDefault="009C08A5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u w:val="single"/>
          <w:lang w:val="ru-RU"/>
        </w:rPr>
        <w:t>Технология обработки бумаги и картона.</w:t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 w:rsidRPr="001A6E2D">
        <w:rPr>
          <w:rFonts w:ascii="Times New Roman" w:hAnsi="Times New Roman"/>
          <w:color w:val="000000"/>
          <w:sz w:val="24"/>
          <w:lang w:val="ru-RU"/>
        </w:rPr>
        <w:t>биговка</w:t>
      </w:r>
      <w:proofErr w:type="spellEnd"/>
      <w:r w:rsidRPr="001A6E2D">
        <w:rPr>
          <w:rFonts w:ascii="Times New Roman" w:hAnsi="Times New Roman"/>
          <w:color w:val="000000"/>
          <w:sz w:val="24"/>
          <w:lang w:val="ru-RU"/>
        </w:rPr>
        <w:t>. Подвижное соединение деталей на проволоку, толстую нитку.</w:t>
      </w:r>
    </w:p>
    <w:p w:rsidR="009C08A5" w:rsidRPr="001A6E2D" w:rsidRDefault="009C08A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u w:val="single"/>
          <w:lang w:val="ru-RU"/>
        </w:rPr>
        <w:t>Технология обработки текстильных материалов.</w:t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C08A5" w:rsidRPr="001A6E2D" w:rsidRDefault="009C08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 (например, проволока, пряжа, бусины и др.).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C08A5" w:rsidRPr="001A6E2D" w:rsidRDefault="009C08A5">
      <w:pPr>
        <w:rPr>
          <w:lang w:val="ru-RU"/>
        </w:rPr>
        <w:sectPr w:rsidR="009C08A5" w:rsidRPr="001A6E2D">
          <w:pgSz w:w="11900" w:h="16840"/>
          <w:pgMar w:top="298" w:right="650" w:bottom="290" w:left="666" w:header="720" w:footer="720" w:gutter="0"/>
          <w:cols w:space="720" w:equalWidth="0">
            <w:col w:w="10584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96" w:line="220" w:lineRule="exact"/>
        <w:rPr>
          <w:lang w:val="ru-RU"/>
        </w:rPr>
      </w:pPr>
    </w:p>
    <w:p w:rsidR="009C08A5" w:rsidRPr="001A6E2D" w:rsidRDefault="009C08A5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C08A5" w:rsidRPr="001A6E2D" w:rsidRDefault="009C08A5">
      <w:pPr>
        <w:autoSpaceDE w:val="0"/>
        <w:autoSpaceDN w:val="0"/>
        <w:spacing w:before="70" w:after="0" w:line="262" w:lineRule="auto"/>
        <w:ind w:left="180" w:right="2304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9C08A5" w:rsidRPr="001A6E2D" w:rsidRDefault="009C08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9C08A5" w:rsidRPr="001A6E2D" w:rsidRDefault="009C08A5">
      <w:pPr>
        <w:autoSpaceDE w:val="0"/>
        <w:autoSpaceDN w:val="0"/>
        <w:spacing w:before="190" w:after="0" w:line="286" w:lineRule="auto"/>
        <w:ind w:left="180" w:right="432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работу в соответствии с образцом, инструкцией, устной или письменной;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действия анализа и синтеза, сравнения, группировки с учётом указанных критериев; строить рассуждения, делать умозаключения, проверять их в практической работе;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воспроизводить порядок действий при решении учебной/практической задачи;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получать информацию из учебника и других дидактических материалов, использовать её в работе; </w:t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правила участия в учебном диалоге: задавать вопросы, дополнять ответы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i/>
          <w:color w:val="000000"/>
          <w:sz w:val="24"/>
          <w:lang w:val="ru-RU"/>
        </w:rPr>
        <w:t xml:space="preserve">Регулятивные УУД: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понимать и принимать учебную задачу;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организовывать свою деятельность;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понимать предлагаемый план действий, действовать по плану;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прогнозировать необходимые действия для получения практического результата, планировать работу;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действия контроля и оценки;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воспринимать советы, оценку учителя и одноклассников, стараться учитывать их в работе.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элементарную совместную деятельность в процессе изготовления изделий, осуществлять взаимопомощь;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9C08A5" w:rsidRPr="001A6E2D" w:rsidRDefault="009C08A5">
      <w:pPr>
        <w:rPr>
          <w:lang w:val="ru-RU"/>
        </w:rPr>
        <w:sectPr w:rsidR="009C08A5" w:rsidRPr="001A6E2D">
          <w:pgSz w:w="11900" w:h="16840"/>
          <w:pgMar w:top="316" w:right="692" w:bottom="1440" w:left="666" w:header="720" w:footer="720" w:gutter="0"/>
          <w:cols w:space="720" w:equalWidth="0">
            <w:col w:w="10542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78" w:line="220" w:lineRule="exact"/>
        <w:rPr>
          <w:lang w:val="ru-RU"/>
        </w:rPr>
      </w:pPr>
    </w:p>
    <w:p w:rsidR="009C08A5" w:rsidRPr="001A6E2D" w:rsidRDefault="009C08A5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9C08A5" w:rsidRPr="001A6E2D" w:rsidRDefault="009C08A5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9C08A5" w:rsidRPr="001A6E2D" w:rsidRDefault="009C08A5">
      <w:pPr>
        <w:rPr>
          <w:lang w:val="ru-RU"/>
        </w:rPr>
        <w:sectPr w:rsidR="009C08A5" w:rsidRPr="001A6E2D">
          <w:pgSz w:w="11900" w:h="16840"/>
          <w:pgMar w:top="298" w:right="650" w:bottom="444" w:left="666" w:header="720" w:footer="720" w:gutter="0"/>
          <w:cols w:space="720" w:equalWidth="0">
            <w:col w:w="10584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66" w:line="220" w:lineRule="exact"/>
        <w:rPr>
          <w:lang w:val="ru-RU"/>
        </w:rPr>
      </w:pPr>
    </w:p>
    <w:p w:rsidR="009C08A5" w:rsidRPr="001A6E2D" w:rsidRDefault="009C08A5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 xml:space="preserve">работать с моделями;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9C08A5" w:rsidRPr="001A6E2D" w:rsidRDefault="009C08A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К концу обучения</w:t>
      </w: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 во втором</w:t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 классе обучающийся научится: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задания по самостоятельно составленному плану;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9C08A5" w:rsidRPr="001A6E2D" w:rsidRDefault="009C08A5">
      <w:pPr>
        <w:rPr>
          <w:lang w:val="ru-RU"/>
        </w:rPr>
        <w:sectPr w:rsidR="009C08A5" w:rsidRPr="001A6E2D">
          <w:pgSz w:w="11900" w:h="16840"/>
          <w:pgMar w:top="286" w:right="668" w:bottom="368" w:left="666" w:header="720" w:footer="720" w:gutter="0"/>
          <w:cols w:space="720" w:equalWidth="0">
            <w:col w:w="10566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78" w:line="220" w:lineRule="exact"/>
        <w:rPr>
          <w:lang w:val="ru-RU"/>
        </w:rPr>
      </w:pPr>
    </w:p>
    <w:p w:rsidR="009C08A5" w:rsidRPr="001A6E2D" w:rsidRDefault="009C08A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анализировать задание/образец по предложенным вопросам, памятке или инструкции,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самостоятельно выполнять доступные задания с опорой на инструкционную (технологическую) карту;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</w:t>
      </w:r>
      <w:proofErr w:type="spellStart"/>
      <w:r w:rsidRPr="001A6E2D">
        <w:rPr>
          <w:rFonts w:ascii="Times New Roman" w:hAnsi="Times New Roman"/>
          <w:color w:val="000000"/>
          <w:sz w:val="24"/>
          <w:lang w:val="ru-RU"/>
        </w:rPr>
        <w:t>биговку</w:t>
      </w:r>
      <w:proofErr w:type="spellEnd"/>
      <w:r w:rsidRPr="001A6E2D">
        <w:rPr>
          <w:rFonts w:ascii="Times New Roman" w:hAnsi="Times New Roman"/>
          <w:color w:val="000000"/>
          <w:sz w:val="24"/>
          <w:lang w:val="ru-RU"/>
        </w:rPr>
        <w:t xml:space="preserve">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оформлять изделия и соединять детали освоенными ручными строчками;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понимать смысл понятия «развёртка» (трёхмерного предмета); соотносить объёмную конструкцию с изображениями её развёртки;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отличать макет от модели, строить трёхмерный макет из готовой развёртки;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конструировать и моделировать изделия из различных материалов по модели, простейшему чертежу или эскизу;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решать несложные конструкторско-технологические задачи;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применять освоенные знания и практические умения (технологические, графические,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конструкторские) в самостоятельной интеллектуальной и практической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делать выбор, какое мнение принять — своё или другое, высказанное в ходе обсуждения;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выполнять работу в малых группах, осуществлять сотрудничество;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понимать особенности проектной деятельности, осуществлять под руководством учителя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hAnsi="Times New Roman"/>
          <w:color w:val="000000"/>
          <w:sz w:val="24"/>
          <w:lang w:val="ru-RU"/>
        </w:rPr>
        <w:t>называть профессии людей, работающих в сфере обслуживания.</w:t>
      </w:r>
    </w:p>
    <w:p w:rsidR="009C08A5" w:rsidRPr="001A6E2D" w:rsidRDefault="009C08A5">
      <w:pPr>
        <w:rPr>
          <w:lang w:val="ru-RU"/>
        </w:rPr>
        <w:sectPr w:rsidR="009C08A5" w:rsidRPr="001A6E2D">
          <w:pgSz w:w="11900" w:h="16840"/>
          <w:pgMar w:top="298" w:right="662" w:bottom="1440" w:left="666" w:header="720" w:footer="720" w:gutter="0"/>
          <w:cols w:space="720" w:equalWidth="0">
            <w:col w:w="10572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64" w:line="220" w:lineRule="exact"/>
        <w:rPr>
          <w:lang w:val="ru-RU"/>
        </w:rPr>
      </w:pPr>
    </w:p>
    <w:p w:rsidR="009C08A5" w:rsidRPr="00CB2BD9" w:rsidRDefault="00A0753F" w:rsidP="00CB2BD9">
      <w:pPr>
        <w:widowControl w:val="0"/>
        <w:autoSpaceDE w:val="0"/>
        <w:autoSpaceDN w:val="0"/>
        <w:spacing w:before="78" w:after="0" w:line="240" w:lineRule="auto"/>
        <w:rPr>
          <w:rFonts w:ascii="Times New Roman" w:hAnsi="Times New Roman"/>
          <w:b/>
          <w:sz w:val="19"/>
          <w:lang w:val="ru-RU"/>
        </w:rPr>
      </w:pPr>
      <w:r w:rsidRPr="00A0753F">
        <w:rPr>
          <w:noProof/>
          <w:lang w:val="ru-RU" w:eastAsia="ru-RU"/>
        </w:rPr>
        <w:pict>
          <v:rect id="Прямоугольник 2" o:spid="_x0000_s1026" style="position:absolute;margin-left:33.3pt;margin-top:17.7pt;width:775.6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<w10:wrap type="topAndBottom" anchorx="page"/>
          </v:rect>
        </w:pict>
      </w:r>
      <w:r w:rsidR="009C08A5" w:rsidRPr="00CB2BD9">
        <w:rPr>
          <w:rFonts w:ascii="Times New Roman" w:hAnsi="Times New Roman"/>
          <w:b/>
          <w:sz w:val="19"/>
          <w:lang w:val="ru-RU"/>
        </w:rPr>
        <w:t>ТЕМАТИЧЕСКОЕПЛАНИРОВАНИЕ</w:t>
      </w:r>
    </w:p>
    <w:p w:rsidR="009C08A5" w:rsidRPr="00CB2BD9" w:rsidRDefault="009C08A5" w:rsidP="00CB2BD9">
      <w:pPr>
        <w:widowControl w:val="0"/>
        <w:autoSpaceDE w:val="0"/>
        <w:autoSpaceDN w:val="0"/>
        <w:spacing w:before="7" w:after="1" w:line="240" w:lineRule="auto"/>
        <w:rPr>
          <w:rFonts w:ascii="Times New Roman" w:hAnsi="Times New Roman"/>
          <w:b/>
          <w:sz w:val="11"/>
          <w:szCs w:val="24"/>
          <w:lang w:val="ru-RU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9C08A5" w:rsidRPr="00F67173" w:rsidTr="00F67173">
        <w:trPr>
          <w:trHeight w:val="330"/>
        </w:trPr>
        <w:tc>
          <w:tcPr>
            <w:tcW w:w="466" w:type="dxa"/>
            <w:vMerge w:val="restart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ind w:right="133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№п/п</w:t>
            </w:r>
          </w:p>
        </w:tc>
        <w:tc>
          <w:tcPr>
            <w:tcW w:w="4105" w:type="dxa"/>
            <w:vMerge w:val="restart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w w:val="95"/>
                <w:sz w:val="15"/>
                <w:lang w:val="ru-RU"/>
              </w:rPr>
              <w:t>Наименованиеразделовитемпрограммы</w:t>
            </w:r>
          </w:p>
        </w:tc>
        <w:tc>
          <w:tcPr>
            <w:tcW w:w="2776" w:type="dxa"/>
            <w:gridSpan w:val="3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Количествочасов</w:t>
            </w:r>
          </w:p>
        </w:tc>
        <w:tc>
          <w:tcPr>
            <w:tcW w:w="802" w:type="dxa"/>
            <w:vMerge w:val="restart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Дата</w:t>
            </w:r>
            <w:r w:rsidRPr="00F67173">
              <w:rPr>
                <w:rFonts w:ascii="Times New Roman" w:hAnsi="Times New Roman"/>
                <w:b/>
                <w:w w:val="95"/>
                <w:sz w:val="15"/>
                <w:lang w:val="ru-RU"/>
              </w:rPr>
              <w:t>изучения</w:t>
            </w:r>
          </w:p>
        </w:tc>
        <w:tc>
          <w:tcPr>
            <w:tcW w:w="3895" w:type="dxa"/>
            <w:vMerge w:val="restart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Видыдеятельности</w:t>
            </w:r>
          </w:p>
        </w:tc>
        <w:tc>
          <w:tcPr>
            <w:tcW w:w="1081" w:type="dxa"/>
            <w:vMerge w:val="restart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ind w:right="319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Виды,формыконтроля</w:t>
            </w:r>
          </w:p>
        </w:tc>
        <w:tc>
          <w:tcPr>
            <w:tcW w:w="2378" w:type="dxa"/>
            <w:vMerge w:val="restart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Электронные(цифровые)образовательныересурсы</w:t>
            </w:r>
          </w:p>
        </w:tc>
      </w:tr>
      <w:tr w:rsidR="009C08A5" w:rsidRPr="00F67173" w:rsidTr="00F67173">
        <w:trPr>
          <w:trHeight w:val="527"/>
        </w:trPr>
        <w:tc>
          <w:tcPr>
            <w:tcW w:w="466" w:type="dxa"/>
            <w:vMerge/>
            <w:tcBorders>
              <w:top w:val="nil"/>
            </w:tcBorders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5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всего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5" w:after="0" w:line="268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контрольныеработы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5" w:after="0" w:line="268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практическиеработы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C08A5" w:rsidRPr="0097515D" w:rsidTr="00F67173">
        <w:trPr>
          <w:trHeight w:val="330"/>
        </w:trPr>
        <w:tc>
          <w:tcPr>
            <w:tcW w:w="15503" w:type="dxa"/>
            <w:gridSpan w:val="9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Модуль1.ТЕХНОЛОГИИ,ПРОФЕССИИИПРОИЗВОДСТВА</w:t>
            </w:r>
          </w:p>
        </w:tc>
      </w:tr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5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1.1.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5" w:after="0" w:line="266" w:lineRule="auto"/>
              <w:ind w:right="205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Рукотворныймир —результат труда человека.Элементарныепредставленияобосновномпринципесозданиямиравещей: прочностьконструкции,удобствоиспользования,эстетическая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170" w:lineRule="exact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выразительность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5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5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5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5" w:after="0" w:line="266" w:lineRule="auto"/>
              <w:ind w:right="166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Выбиратьправилабезопаснойработы,выбиратьинструментыиприспособления взависимостиоттехнологии изготавливаемых изделий.Изучатьвозможностииспользованияизучаемыхинструментовиприспособленийлюдьмиразныхпрофессий.; 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5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</w:t>
            </w:r>
            <w:r w:rsidRPr="00F67173">
              <w:rPr>
                <w:rFonts w:ascii="Times New Roman" w:hAnsi="Times New Roman"/>
                <w:spacing w:val="3"/>
                <w:sz w:val="15"/>
                <w:lang w:val="ru-RU"/>
              </w:rPr>
              <w:t>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71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1.2.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ind w:right="205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Средства художественнойвыразительности(композиция,цвет,тонидр.).Изготовлениеизделийсучётомданногопринципа.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ind w:right="445"/>
              <w:jc w:val="both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Изготавливать изделия из различных материалов,использовать свойства материалов при работе надизделием.Подготавливатьматериалыкработе.;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73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</w:t>
            </w:r>
            <w:r w:rsidRPr="00F67173">
              <w:rPr>
                <w:rFonts w:ascii="Times New Roman" w:hAnsi="Times New Roman"/>
                <w:spacing w:val="3"/>
                <w:sz w:val="15"/>
                <w:lang w:val="ru-RU"/>
              </w:rPr>
              <w:t>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1.3.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ind w:right="205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Общеепредставлениеотехнологическомпроцессе:анализустройстваиназначенияизделия;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" w:after="0" w:line="266" w:lineRule="auto"/>
              <w:ind w:right="67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выстраиваниепоследовательностипрактическихдействийитехнологическихопераций; подборматериалов иинструментов; экономнаяразметка;обработка сцельюполучения(выделения) деталей,сборка,отделкаизделия;проверкаизделиявдействии,внесениенеобходимыхдополненийиизменений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2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ind w:right="293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Рассматриватьиспользование принципасозданиявещей,средствхудожественнойвыразительностивразличныхотрасляхипрофессиях.;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66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1.4.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Изготовлениеизделийизразличныхматериаловссоблюдениемэтаповтехнологическогопроцесса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2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ind w:right="445"/>
              <w:jc w:val="both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Изготавливать изделия из различных материалов,использовать свойства материалов при работе надизделием.Подготавливатьматериалыкработе.;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7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</w:tbl>
    <w:p w:rsidR="009C08A5" w:rsidRPr="00CB2BD9" w:rsidRDefault="009C08A5" w:rsidP="00CB2B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5"/>
          <w:lang w:val="ru-RU"/>
        </w:rPr>
        <w:sectPr w:rsidR="009C08A5" w:rsidRPr="00CB2BD9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lastRenderedPageBreak/>
              <w:t>1.5.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Традиции и современность.Новаяжизнь древнихпрофессий.Совершенствованиеих технологическихпроцессов.Мастераиихпрофессии;правиламастера.Культурныетрадиции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87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Формироватьобщеепредставлениеотехнологическомпроцессе:анализ устройстваи назначенияизделия;выстраивание последовательностипрактическихдействийитехнологическихопераций;подборматериаловиинструментов;экономнаяразметка;обработкасцельюполучения(выделения)деталей,формообразованиедеталей,сборка,отделкаизделия;проверкаизделия вдействии, внесениенеобходимыхдополненийиизменений.;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953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1.6.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Элементарнаятворческаяипроектнаядеятельность(созданиезамысла,егодетализацияивоплощение).Несложныеколлективные,групповыепроекты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93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Формироватьэлементарныепредставленияобосновном принципесозданиямира вещей: прочностьконструкции,удобствоиспользования,эстетическаявыразительность.Изготавливать изделиясучётомданногопринципа.;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F67173" w:rsidTr="00F67173">
        <w:trPr>
          <w:trHeight w:val="330"/>
        </w:trPr>
        <w:tc>
          <w:tcPr>
            <w:tcW w:w="4571" w:type="dxa"/>
            <w:gridSpan w:val="2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Итого</w:t>
            </w:r>
            <w:r w:rsidR="00EE2AB4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по</w:t>
            </w:r>
            <w:r w:rsidR="00EE2AB4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модулю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8</w:t>
            </w:r>
          </w:p>
        </w:tc>
        <w:tc>
          <w:tcPr>
            <w:tcW w:w="10404" w:type="dxa"/>
            <w:gridSpan w:val="6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</w:tr>
      <w:tr w:rsidR="009C08A5" w:rsidRPr="0097515D" w:rsidTr="00F67173">
        <w:trPr>
          <w:trHeight w:val="335"/>
        </w:trPr>
        <w:tc>
          <w:tcPr>
            <w:tcW w:w="15503" w:type="dxa"/>
            <w:gridSpan w:val="9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Модуль2.ТЕХНОЛОГИИРУЧНОЙОБРАБОТКИМАТЕРИАЛОВ</w:t>
            </w:r>
          </w:p>
        </w:tc>
      </w:tr>
      <w:tr w:rsidR="009C08A5" w:rsidRPr="00BB15A9" w:rsidTr="00F67173">
        <w:trPr>
          <w:trHeight w:val="1867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2.1.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Многообразиематериалов,ихсвойствиих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практическоеприменениевжизни.Исследованиеисравнениеэлементарныхфизических,механическихитехнологическихсвойствразличныхматериалов.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" w:after="0" w:line="266" w:lineRule="auto"/>
              <w:ind w:right="67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Выборматериалов поихдекоративно-художественнымиконструктивнымсвойствам.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93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Позаданномуобразцуорганизовывать своюдеятельность:подготавливать рабочееместо дляработысбумагойикартоном,правильноирациональноразмещатьинструментыиматериалывсоответствии синдивидуальнымиособенностямиобучающихся,подконтролемучителяв процессевыполнения изделия контролировать ипринеобходимости восстанавливатьпорядок нарабочемместе;убиратьрабочееместо.;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2.2.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6" w:after="0" w:line="266" w:lineRule="auto"/>
              <w:ind w:right="205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Называние и выполнениеосновныхтехнологическихоперацийручнойобработкиматериаловвпроцессеизготовленияизделия:разметкадеталей(спомощьюлинейки(угольника,циркуля),формообразованиедеталей(сгибание,складываниетонкого картонаиплотныхвидовбумагиидр.),сборкаизделия(сшивание)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6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Применять правиларационального ибезопасногоиспользованиячертёжных инструментов(линейка,угольник, циркуль).Определять названияиназначениеосновных инструментови приспособленийдляручноготруда,использоватьихвпрактическойработе.;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6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943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2.3.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Подвижноесоединениедеталейизделия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166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Различать подвижныеи неподвижныесоединениядеталейвконструкции;использоватьщелевойзамок.;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</w:tbl>
    <w:p w:rsidR="009C08A5" w:rsidRPr="00CB2BD9" w:rsidRDefault="009C08A5" w:rsidP="00CB2B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5"/>
          <w:lang w:val="ru-RU"/>
        </w:rPr>
        <w:sectPr w:rsidR="009C08A5" w:rsidRPr="00CB2BD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9C08A5" w:rsidRPr="00BB15A9" w:rsidTr="00F67173">
        <w:trPr>
          <w:trHeight w:val="2255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lastRenderedPageBreak/>
              <w:t>2.4.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05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Использованиесоответствующихспособовобработкиматериаловвзависимостиотвидаиназначенияизделия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87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Анализироватьконструкциюизделия, обсуждатьварианты изготовленияизделия,называть ивыполнятьосновные технологическиеоперацииручнойобработкиматериаловвпроцессеизготовленияизделия:разметкудеталей спомощьюлинейки(угольника,циркуля),выделениедеталей,формообразованиедеталей(сгибание, складывание тонкогокартона иплотныхвидовбумаги),сборкуизделия (склеивание) иотделкуизделия илиего деталейпо заданномуобразцу исамостоятельнопри выполненииизделия визученнойтехнике.;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67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2.5.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Видыусловных графическихизображений:рисунок,простейшийчертёж,эскиз,схема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Различать видыусловныхграфическихизображений:рисунок,простейшийчертёж,эскиз,схема.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Использовать впрактическойработе чертёжныеинструменты—линейку(угольник,циркуль),знатьихфункциональноеназначение,конструкцию.;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2.6.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73" w:lineRule="auto"/>
              <w:ind w:right="205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Чертёжныеинструменты —линейка (угольник,циркуль).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66" w:lineRule="auto"/>
              <w:ind w:right="260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Ихфункциональноеназначение, конструкция.Приёмыбезопаснойработыколющими(циркуль)инструментами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73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Различать видыусловныхграфическихизображений:рисунок,простейшийчертёж,эскиз,схема.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Использовать впрактическойработе чертёжныеинструменты—линейку(угольник,циркуль),знатьихфункциональноеназначение,конструкцию.;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73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99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2.7.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Технологияобработкибумагиикартона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Наблюдать,сравнивать, сопоставлятьсвойствабумаги(состав,цвет,прочность);определятьвидыбумаг.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Называть особенностииспользования различныхвидовбумаги.С помощьюучителя выбирать видбумагидляизготовления изделия.Осваиватьотдельныеприёмыработысбумагой,правилабезопаснойработы,правиларазметкидеталей.;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67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2.8.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05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Назначениелинийчертежа(контур,линияразреза,сгиба,выносная,размерная).Чтениеусловныхграфическихизображений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166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Читать графическуючертёжнуюдокументацию:рисунок,простейшийчертёж,эскизисхемусучётомусловныхобозначений.;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</w:tbl>
    <w:p w:rsidR="009C08A5" w:rsidRPr="00CB2BD9" w:rsidRDefault="009C08A5" w:rsidP="00CB2B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5"/>
          <w:lang w:val="ru-RU"/>
        </w:rPr>
        <w:sectPr w:rsidR="009C08A5" w:rsidRPr="00CB2BD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81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lastRenderedPageBreak/>
              <w:t>2.9.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60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Построениепрямоугольникаотдвухпрямыхуглов(отодногопрямогоугла).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166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Выполнятьпостроениепрямоугольникаотдвухпрямыхуглов,отодногопрямогоугла.;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67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78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2.10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989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Сгибание</w:t>
            </w:r>
            <w:r w:rsidR="000E6DFF">
              <w:rPr>
                <w:rFonts w:ascii="Times New Roman" w:hAnsi="Times New Roman"/>
                <w:b/>
                <w:sz w:val="15"/>
                <w:lang w:val="ru-RU"/>
              </w:rPr>
              <w:t xml:space="preserve"> </w:t>
            </w:r>
            <w:proofErr w:type="spellStart"/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искладывание</w:t>
            </w:r>
            <w:proofErr w:type="spellEnd"/>
            <w:r w:rsidR="000E6DFF">
              <w:rPr>
                <w:rFonts w:ascii="Times New Roman" w:hAnsi="Times New Roman"/>
                <w:b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тонкого</w:t>
            </w:r>
            <w:r w:rsidR="000E6DFF">
              <w:rPr>
                <w:rFonts w:ascii="Times New Roman" w:hAnsi="Times New Roman"/>
                <w:b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картона</w:t>
            </w:r>
            <w:r w:rsidR="000E6DFF">
              <w:rPr>
                <w:rFonts w:ascii="Times New Roman" w:hAnsi="Times New Roman"/>
                <w:b/>
                <w:sz w:val="15"/>
                <w:lang w:val="ru-RU"/>
              </w:rPr>
              <w:t xml:space="preserve"> </w:t>
            </w:r>
            <w:proofErr w:type="spellStart"/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иплотных</w:t>
            </w:r>
            <w:proofErr w:type="spellEnd"/>
            <w:r w:rsidR="000E6DFF">
              <w:rPr>
                <w:rFonts w:ascii="Times New Roman" w:hAnsi="Times New Roman"/>
                <w:b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видов</w:t>
            </w:r>
            <w:r w:rsidR="000E6DFF">
              <w:rPr>
                <w:rFonts w:ascii="Times New Roman" w:hAnsi="Times New Roman"/>
                <w:b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бумаги—</w:t>
            </w:r>
            <w:proofErr w:type="spellStart"/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биговка</w:t>
            </w:r>
            <w:proofErr w:type="spellEnd"/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93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Позаданномуобразцу организовывать своюдеятельность:подготавливать рабочееместо дляработысприроднымматериалом,правильно ирациональноразмещатьинструментыиматериалыв соответствиис индивидуальнымиособенностямиобучающихся,подконтролемучителяв процессевыполненияизделияконтролироватьипринеобходимости восстанавливатьпорядок нарабочемместе;убиратьрабочееместо.;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919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47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2.11.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153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Разметкадеталейсопоройна простейшийчертёж,эскиз.Изготовлениеизделийпорисунку,простейшемучертежуилиэскизу,схеме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73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Планироватьсвоюдеятельностьпопредложенномувучебнике,рабочейтетрадиобразцу.;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73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47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2.12.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Использованиеизмерений,вычислений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ипостроенийдлярешенияпрактическихзадач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166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Осваивать построениеокружности иразметку деталейспомощьюциркуля.;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67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47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2.13.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Подвижноесоединениедеталейнапроволоку,толстуюнитку.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Выполнятьподвижноесоединениедеталейизделиянапроволоку,толстуюнитку.;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</w:tbl>
    <w:p w:rsidR="009C08A5" w:rsidRPr="00CB2BD9" w:rsidRDefault="009C08A5" w:rsidP="00CB2B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5"/>
          <w:lang w:val="ru-RU"/>
        </w:rPr>
        <w:sectPr w:rsidR="009C08A5" w:rsidRPr="00CB2BD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47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lastRenderedPageBreak/>
              <w:t>2.14.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60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Технологияобработки текстильныхматериалов.Строение ткани(поперечноеи продольноенаправлениенитей).Тканииниткирастительного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происхождения(полученныенаосновенатуральногосырья)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166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Классифицировать изучаемыематериалы(ткани,трикотаж, нетканые) по способуизготовления,нитямоснов; нитки поназначениюи происхождению,изучаемыематериалыпо сырью,из которогоониизготовлены.;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67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47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2.15.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Видыниток(швейные,мулине)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Определятьвидыниток:шёлковые,мулине,швейные,пряжа,ихиспользование.;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71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47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2.16.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Трикотаж,нетканыематериалы(общее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представление),егостроениеиосновныесвойства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166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Определять подруководствомучителя сырьёдляпроизводстванатуральных тканей(хлопковыеильняныетканивырабатываютиз волоконрастительногопроисхождения;шерстяныепроизводятизволокна,получаемогоизшерстиживотных).;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73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47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2.17.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60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Варианты строчкипрямогостежка (перевивы,наборы)и/илистрочкакосогостежкаиеёварианты(крестик,стебельчатая,ёлочка)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166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Соблюдатьтехнологическуюпоследовательностьизготовления несложногошвейного изделия(разметкадеталей,выкраиваниедеталей,отделкадеталей,сшиваниедеталей).;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8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47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2.18.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Лекало.Разметкаспомощьюлекала(простейшейвыкройки)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Выполнятьразметкуспомощьюлекала(простейшейвыкройки).;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</w:tbl>
    <w:p w:rsidR="009C08A5" w:rsidRPr="00CB2BD9" w:rsidRDefault="009C08A5" w:rsidP="00CB2B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5"/>
          <w:lang w:val="ru-RU"/>
        </w:rPr>
        <w:sectPr w:rsidR="009C08A5" w:rsidRPr="00CB2BD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47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lastRenderedPageBreak/>
              <w:t>2.19.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05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Технологическаяпоследовательностьизготовлениянесложногошвейногоизделия(разметка деталей,выкраиваниедеталей,отделка деталей,сшиваниедеталей)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Расходоватьэкономнотканьиниткиприизготовленииизделия.;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987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47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2.20.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05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Использованиедополнительныхматериалов(например,проволока,пряжа,бусиныидр.)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0.5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27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Понимать особенностиразметкидеталейкрояирезания(раскрой)тканииполекалу(иливыкройке).;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F67173" w:rsidTr="00F67173">
        <w:trPr>
          <w:trHeight w:val="335"/>
        </w:trPr>
        <w:tc>
          <w:tcPr>
            <w:tcW w:w="4571" w:type="dxa"/>
            <w:gridSpan w:val="2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Итого</w:t>
            </w:r>
            <w:r w:rsidR="000E6DFF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по</w:t>
            </w:r>
            <w:r w:rsidR="000E6DFF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модулю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14</w:t>
            </w:r>
          </w:p>
        </w:tc>
        <w:tc>
          <w:tcPr>
            <w:tcW w:w="10404" w:type="dxa"/>
            <w:gridSpan w:val="6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</w:tr>
      <w:tr w:rsidR="009C08A5" w:rsidRPr="00F67173" w:rsidTr="00F67173">
        <w:trPr>
          <w:trHeight w:val="330"/>
        </w:trPr>
        <w:tc>
          <w:tcPr>
            <w:tcW w:w="15503" w:type="dxa"/>
            <w:gridSpan w:val="9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Модуль3.КОНСТРУИРОВАНИЕИМОДЕЛИРОВАНИЕ</w:t>
            </w:r>
          </w:p>
        </w:tc>
      </w:tr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81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3.1.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Основныеидополнительныедетали.Общеепредставлениеоправилахсозданиягармоничнойкомпозиции.Симметрия,способыразметкииконструированиясимметричныхформ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2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Выделять основные идополнительныедеталиконструкции,называтьихформуиопределятьспособсоединения;анализироватьконструкциюизделияпорисунку,фотографии, схеме иготовому образцу;конструироватьимоделироватьизделияизразличныхматериаловпопростейшемучертежуилиэскизу.;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73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81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3.2.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05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Конструированиеимоделированиеизделийизразличныхматериаловпопростейшемучертежуилиэскизу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2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166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Вносить элементарныеконструктивныеизменения идополнения визделиевсвязисдополненными/изменённымифункциями/условиямииспользования:изменять деталиконструкцииизделия</w:t>
            </w:r>
            <w:r w:rsidRPr="00F67173">
              <w:rPr>
                <w:rFonts w:ascii="Times New Roman" w:hAnsi="Times New Roman"/>
                <w:w w:val="95"/>
                <w:sz w:val="15"/>
                <w:lang w:val="ru-RU"/>
              </w:rPr>
              <w:t>длясозданияразныхеговариантов,вноситьтворческие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изменениявсоздаваемыеизделия.;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67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ind w:right="81"/>
              <w:jc w:val="center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3.3.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Подвижноесоединениедеталейконструкции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3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ind w:right="293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При выполнении практическихработучитыватьправиласозданиягармоничнойкомпозиции.;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</w:tbl>
    <w:p w:rsidR="009C08A5" w:rsidRPr="00CB2BD9" w:rsidRDefault="009C08A5" w:rsidP="00CB2B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5"/>
          <w:lang w:val="ru-RU"/>
        </w:rPr>
        <w:sectPr w:rsidR="009C08A5" w:rsidRPr="00CB2BD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9C08A5" w:rsidRPr="00BB15A9" w:rsidTr="00F67173">
        <w:trPr>
          <w:trHeight w:val="1895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lastRenderedPageBreak/>
              <w:t>3.4.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Внесениеэлементарныхконструктивныхизмененийидополненийвизделие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3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Учитыватьосновныепринципысозданияконструкции:прочностьижёсткость;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F67173" w:rsidTr="00F67173">
        <w:trPr>
          <w:trHeight w:val="330"/>
        </w:trPr>
        <w:tc>
          <w:tcPr>
            <w:tcW w:w="4571" w:type="dxa"/>
            <w:gridSpan w:val="2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Итого</w:t>
            </w:r>
            <w:r w:rsidR="000E6DFF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по</w:t>
            </w:r>
            <w:r w:rsidR="000E6DFF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модулю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10</w:t>
            </w:r>
          </w:p>
        </w:tc>
        <w:tc>
          <w:tcPr>
            <w:tcW w:w="10404" w:type="dxa"/>
            <w:gridSpan w:val="6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</w:tr>
      <w:tr w:rsidR="009C08A5" w:rsidRPr="00F67173" w:rsidTr="00F67173">
        <w:trPr>
          <w:trHeight w:val="335"/>
        </w:trPr>
        <w:tc>
          <w:tcPr>
            <w:tcW w:w="15503" w:type="dxa"/>
            <w:gridSpan w:val="9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Модуль4.ИНФОРМАЦИОННО-КОММУНИКАТИВНЫЕТЕХНОЛОГИИ</w:t>
            </w:r>
          </w:p>
        </w:tc>
      </w:tr>
      <w:tr w:rsidR="009C08A5" w:rsidRPr="00BB15A9" w:rsidTr="00F67173">
        <w:trPr>
          <w:trHeight w:val="1867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4.1.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Демонстрацияучителемготовыхматериаловнаинформационныхносителях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Анализироватьготовыематериалы,представленныеучителемнаинформационныхносителях.;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66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BB15A9" w:rsidTr="00F67173">
        <w:trPr>
          <w:trHeight w:val="1872"/>
        </w:trPr>
        <w:tc>
          <w:tcPr>
            <w:tcW w:w="466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4.2.</w:t>
            </w:r>
          </w:p>
        </w:tc>
        <w:tc>
          <w:tcPr>
            <w:tcW w:w="4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73" w:lineRule="auto"/>
              <w:ind w:right="205"/>
              <w:rPr>
                <w:rFonts w:ascii="Times New Roman" w:hAnsi="Times New Roman"/>
                <w:b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b/>
                <w:sz w:val="15"/>
                <w:lang w:val="ru-RU"/>
              </w:rPr>
              <w:t>Поискинформации.Интернеткакисточникинформации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1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802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  <w:tc>
          <w:tcPr>
            <w:tcW w:w="389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73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Осуществлятьпоискинформации,втомчислевИнтернетеподруководствомвзрослого.;</w:t>
            </w:r>
          </w:p>
        </w:tc>
        <w:tc>
          <w:tcPr>
            <w:tcW w:w="1081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73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Практическаяработа;</w:t>
            </w:r>
          </w:p>
        </w:tc>
        <w:tc>
          <w:tcPr>
            <w:tcW w:w="237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resh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ru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  <w:r w:rsidRPr="00F67173">
              <w:rPr>
                <w:rFonts w:ascii="Times New Roman" w:hAnsi="Times New Roman"/>
                <w:sz w:val="15"/>
              </w:rPr>
              <w:t>subject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 xml:space="preserve">/8/2/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br/>
            </w:r>
            <w:r w:rsidRPr="00F67173">
              <w:rPr>
                <w:rFonts w:ascii="Times New Roman" w:hAnsi="Times New Roman"/>
                <w:sz w:val="15"/>
              </w:rPr>
              <w:t>https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://</w:t>
            </w:r>
            <w:r w:rsidRPr="00F67173">
              <w:rPr>
                <w:rFonts w:ascii="Times New Roman" w:hAnsi="Times New Roman"/>
                <w:sz w:val="15"/>
              </w:rPr>
              <w:t>mob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-</w:t>
            </w:r>
            <w:proofErr w:type="spellStart"/>
            <w:r w:rsidRPr="00F67173">
              <w:rPr>
                <w:rFonts w:ascii="Times New Roman" w:hAnsi="Times New Roman"/>
                <w:sz w:val="15"/>
              </w:rPr>
              <w:t>edu</w:t>
            </w:r>
            <w:proofErr w:type="spellEnd"/>
            <w:r w:rsidRPr="00F67173">
              <w:rPr>
                <w:rFonts w:ascii="Times New Roman" w:hAnsi="Times New Roman"/>
                <w:sz w:val="15"/>
                <w:lang w:val="ru-RU"/>
              </w:rPr>
              <w:t>.</w:t>
            </w:r>
            <w:r w:rsidRPr="00F67173">
              <w:rPr>
                <w:rFonts w:ascii="Times New Roman" w:hAnsi="Times New Roman"/>
                <w:sz w:val="15"/>
              </w:rPr>
              <w:t>com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/</w:t>
            </w:r>
          </w:p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</w:tc>
      </w:tr>
      <w:tr w:rsidR="009C08A5" w:rsidRPr="00F67173" w:rsidTr="00F67173">
        <w:trPr>
          <w:trHeight w:val="330"/>
        </w:trPr>
        <w:tc>
          <w:tcPr>
            <w:tcW w:w="4571" w:type="dxa"/>
            <w:gridSpan w:val="2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Итого</w:t>
            </w:r>
            <w:r w:rsidR="000E6DFF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по</w:t>
            </w:r>
            <w:r w:rsidR="000E6DFF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F67173">
              <w:rPr>
                <w:rFonts w:ascii="Times New Roman" w:hAnsi="Times New Roman"/>
                <w:sz w:val="15"/>
                <w:lang w:val="ru-RU"/>
              </w:rPr>
              <w:t>модулю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2</w:t>
            </w:r>
          </w:p>
        </w:tc>
        <w:tc>
          <w:tcPr>
            <w:tcW w:w="10404" w:type="dxa"/>
            <w:gridSpan w:val="6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</w:tr>
      <w:tr w:rsidR="009C08A5" w:rsidRPr="00F67173" w:rsidTr="00F67173">
        <w:trPr>
          <w:trHeight w:val="336"/>
        </w:trPr>
        <w:tc>
          <w:tcPr>
            <w:tcW w:w="4571" w:type="dxa"/>
            <w:gridSpan w:val="2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sz w:val="15"/>
                <w:lang w:val="ru-RU"/>
              </w:rPr>
              <w:t>34</w:t>
            </w:r>
          </w:p>
        </w:tc>
        <w:tc>
          <w:tcPr>
            <w:tcW w:w="1105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1143" w:type="dxa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sz w:val="15"/>
                <w:lang w:val="ru-RU"/>
              </w:rPr>
            </w:pPr>
            <w:r w:rsidRPr="00F67173">
              <w:rPr>
                <w:rFonts w:ascii="Times New Roman" w:hAnsi="Times New Roman"/>
                <w:w w:val="99"/>
                <w:sz w:val="15"/>
                <w:lang w:val="ru-RU"/>
              </w:rPr>
              <w:t>0</w:t>
            </w:r>
          </w:p>
        </w:tc>
        <w:tc>
          <w:tcPr>
            <w:tcW w:w="8156" w:type="dxa"/>
            <w:gridSpan w:val="4"/>
          </w:tcPr>
          <w:p w:rsidR="009C08A5" w:rsidRPr="00F67173" w:rsidRDefault="009C08A5" w:rsidP="00F67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ru-RU"/>
              </w:rPr>
            </w:pPr>
          </w:p>
        </w:tc>
      </w:tr>
    </w:tbl>
    <w:p w:rsidR="009C08A5" w:rsidRPr="00CB2BD9" w:rsidRDefault="009C08A5">
      <w:pPr>
        <w:rPr>
          <w:rFonts w:ascii="Times New Roman" w:hAnsi="Times New Roman"/>
        </w:rPr>
        <w:sectPr w:rsidR="009C08A5" w:rsidRPr="00CB2BD9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9C08A5" w:rsidRDefault="009C08A5">
      <w:pPr>
        <w:autoSpaceDE w:val="0"/>
        <w:autoSpaceDN w:val="0"/>
        <w:spacing w:after="78" w:line="220" w:lineRule="exact"/>
      </w:pPr>
    </w:p>
    <w:p w:rsidR="009C08A5" w:rsidRDefault="009C08A5">
      <w:pPr>
        <w:autoSpaceDE w:val="0"/>
        <w:autoSpaceDN w:val="0"/>
        <w:spacing w:after="320" w:line="230" w:lineRule="auto"/>
      </w:pPr>
      <w:r>
        <w:rPr>
          <w:rFonts w:ascii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0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C08A5" w:rsidRPr="00F6717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/>
            </w:pPr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Pr="00F67173">
              <w:br/>
            </w:r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E6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67173">
              <w:br/>
            </w:r>
            <w:proofErr w:type="spellStart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r w:rsidRPr="00F67173">
              <w:br/>
            </w:r>
            <w:proofErr w:type="spellStart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 w:rsidRPr="00F67173">
              <w:br/>
            </w:r>
            <w:proofErr w:type="spellStart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9C08A5" w:rsidRPr="00F6717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5" w:rsidRPr="00F67173" w:rsidRDefault="009C08A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5" w:rsidRPr="00F67173" w:rsidRDefault="009C08A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F67173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5" w:rsidRPr="00F67173" w:rsidRDefault="009C08A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5" w:rsidRPr="00F67173" w:rsidRDefault="009C08A5"/>
        </w:tc>
      </w:tr>
      <w:tr w:rsidR="009C08A5" w:rsidRPr="00F67173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Что ты уже знаешь?</w:t>
            </w:r>
          </w:p>
          <w:p w:rsidR="009C08A5" w:rsidRPr="00F67173" w:rsidRDefault="009C08A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Рукотворный мир —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результат труда человека.</w:t>
            </w:r>
          </w:p>
          <w:p w:rsidR="009C08A5" w:rsidRPr="00F67173" w:rsidRDefault="009C08A5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Элементарные представления об основном принципе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создания мира вещей: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прочность конструкции,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удобство использования,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эстетическая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выразительность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01.09 – 02.09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F67173">
              <w:rPr>
                <w:rFonts w:ascii="Times New Roman" w:hAnsi="Times New Roman"/>
              </w:rPr>
              <w:br/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опрос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Зачем художнику знать о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тоне, форме 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размере? Средства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художественной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выразительности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(композиция, цвет, тон и др.).</w:t>
            </w:r>
          </w:p>
          <w:p w:rsidR="009C08A5" w:rsidRPr="00F67173" w:rsidRDefault="009C08A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Изготовление изделий с учётом данного принципа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05.09 – 09.09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Тестирование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 w:rsidTr="001A6E2D">
        <w:trPr>
          <w:trHeight w:hRule="exact" w:val="66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90" w:lineRule="auto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Общее представление о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технологическом процессе: анализ устройства 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назначения изделия,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выстраивание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последовательности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практических действий 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технологических операций, подбор материалов 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инструментов, экономная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разметка, обработка с целью получения (выделения)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деталей, сборка, отделка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изделия, проверка изделия в действии, внесение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необходимых дополнений и изменений. Изготовление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изделий из различных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материалов с соблюдением этапов технологического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процесса.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12.09 – 16.09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</w:tbl>
    <w:p w:rsidR="009C08A5" w:rsidRPr="001A6E2D" w:rsidRDefault="009C08A5">
      <w:pPr>
        <w:autoSpaceDE w:val="0"/>
        <w:autoSpaceDN w:val="0"/>
        <w:spacing w:after="0" w:line="14" w:lineRule="exact"/>
        <w:rPr>
          <w:rFonts w:ascii="Times New Roman" w:hAnsi="Times New Roman"/>
        </w:rPr>
      </w:pPr>
    </w:p>
    <w:p w:rsidR="009C08A5" w:rsidRPr="001A6E2D" w:rsidRDefault="009C08A5">
      <w:pPr>
        <w:rPr>
          <w:rFonts w:ascii="Times New Roman" w:hAnsi="Times New Roman"/>
        </w:rPr>
        <w:sectPr w:rsidR="009C08A5" w:rsidRPr="001A6E2D">
          <w:pgSz w:w="11900" w:h="16840"/>
          <w:pgMar w:top="298" w:right="650" w:bottom="376" w:left="666" w:header="720" w:footer="720" w:gutter="0"/>
          <w:cols w:space="720" w:equalWidth="0">
            <w:col w:w="10584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66" w:line="220" w:lineRule="exact"/>
        <w:rPr>
          <w:rFonts w:ascii="Times New Roman" w:hAnsi="Times New Roman"/>
        </w:rPr>
      </w:pPr>
    </w:p>
    <w:tbl>
      <w:tblPr>
        <w:tblW w:w="0" w:type="auto"/>
        <w:tblInd w:w="6" w:type="dxa"/>
        <w:tblLayout w:type="fixed"/>
        <w:tblLook w:val="00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C08A5" w:rsidRPr="00F6717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Традиции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современность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19.09 – 23.09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F67173">
              <w:rPr>
                <w:rFonts w:ascii="Times New Roman" w:hAnsi="Times New Roman"/>
              </w:rPr>
              <w:br/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опрос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Новая жизнь древних профессий.</w:t>
            </w:r>
          </w:p>
          <w:p w:rsidR="009C08A5" w:rsidRPr="00F67173" w:rsidRDefault="009C08A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Совершенствование их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технологических процессов.</w:t>
            </w:r>
          </w:p>
          <w:p w:rsidR="009C08A5" w:rsidRPr="00F67173" w:rsidRDefault="009C08A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Мастера и их профессии, правила мастера.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26.09 – 30.09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F67173">
              <w:rPr>
                <w:rFonts w:ascii="Times New Roman" w:hAnsi="Times New Roman"/>
              </w:rPr>
              <w:br/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опрос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Культурные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традиции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03.10 – 07.10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F67173">
              <w:rPr>
                <w:rFonts w:ascii="Times New Roman" w:hAnsi="Times New Roman"/>
              </w:rPr>
              <w:br/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опрос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Элементарная творческая и проектная деятельность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(создание замысла, его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детализация и воплощение).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17.10 - 21.10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Несложные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коллективные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групповые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проекты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24.10 – 28.10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Многообразие материалов, их свойств и их практическое применение в жизни.</w:t>
            </w:r>
          </w:p>
          <w:p w:rsidR="009C08A5" w:rsidRPr="00F67173" w:rsidRDefault="009C08A5">
            <w:pPr>
              <w:autoSpaceDE w:val="0"/>
              <w:autoSpaceDN w:val="0"/>
              <w:spacing w:before="70" w:after="0" w:line="281" w:lineRule="auto"/>
              <w:ind w:left="72" w:right="288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Исследование и сравнение элементарных физических, механических 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технологических свойств различных 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31.10 – 04.11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 w:rsidTr="001A6E2D">
        <w:trPr>
          <w:trHeight w:hRule="exact" w:val="54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Выбор материалов по их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декоративно-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художественным 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конструктивным свойствам.</w:t>
            </w:r>
          </w:p>
          <w:p w:rsidR="009C08A5" w:rsidRPr="00F67173" w:rsidRDefault="009C08A5">
            <w:pPr>
              <w:autoSpaceDE w:val="0"/>
              <w:autoSpaceDN w:val="0"/>
              <w:spacing w:before="72" w:after="0" w:line="288" w:lineRule="auto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Называние и выполнение основных технологических операций ручной обработки материалов в процессе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изготовления изделия: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разметка деталей (с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помощью линейки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(угольника, циркуля),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формообразование деталей (сгибание, складывание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тонкого картона и плотных видов бумаги и др.), сборка изделия (сшивание).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07.11 – 11.11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Подвижное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соединение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деталей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14.11 – 18.11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</w:tbl>
    <w:p w:rsidR="009C08A5" w:rsidRPr="001A6E2D" w:rsidRDefault="009C08A5">
      <w:pPr>
        <w:autoSpaceDE w:val="0"/>
        <w:autoSpaceDN w:val="0"/>
        <w:spacing w:after="0" w:line="14" w:lineRule="exact"/>
        <w:rPr>
          <w:rFonts w:ascii="Times New Roman" w:hAnsi="Times New Roman"/>
        </w:rPr>
      </w:pPr>
    </w:p>
    <w:p w:rsidR="009C08A5" w:rsidRPr="001A6E2D" w:rsidRDefault="009C08A5">
      <w:pPr>
        <w:rPr>
          <w:rFonts w:ascii="Times New Roman" w:hAnsi="Times New Roman"/>
        </w:rPr>
        <w:sectPr w:rsidR="009C08A5" w:rsidRPr="001A6E2D">
          <w:pgSz w:w="11900" w:h="16840"/>
          <w:pgMar w:top="284" w:right="650" w:bottom="280" w:left="666" w:header="720" w:footer="720" w:gutter="0"/>
          <w:cols w:space="720" w:equalWidth="0">
            <w:col w:w="10584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0" w:line="822" w:lineRule="exact"/>
        <w:rPr>
          <w:rFonts w:ascii="Times New Roman" w:hAnsi="Times New Roman"/>
        </w:rPr>
      </w:pPr>
    </w:p>
    <w:tbl>
      <w:tblPr>
        <w:tblW w:w="0" w:type="auto"/>
        <w:tblInd w:w="6" w:type="dxa"/>
        <w:tblLayout w:type="fixed"/>
        <w:tblLook w:val="00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C08A5" w:rsidRPr="00F6717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Использование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соответствующих способов обработки материалов в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зависимости от вида 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назначения изделия.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28.11 – 02.12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Виды условных графических изображений: рисунок,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простейший чертёж, эскиз, схема.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Чертёжные</w:t>
            </w:r>
            <w:proofErr w:type="spellEnd"/>
            <w:r w:rsidRPr="00F67173">
              <w:rPr>
                <w:rFonts w:ascii="Times New Roman" w:hAnsi="Times New Roman"/>
              </w:rPr>
              <w:br/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инструменты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линейка</w:t>
            </w:r>
            <w:proofErr w:type="spellEnd"/>
            <w:r w:rsidRPr="00F67173">
              <w:rPr>
                <w:rFonts w:ascii="Times New Roman" w:hAnsi="Times New Roman"/>
              </w:rPr>
              <w:br/>
            </w:r>
            <w:r w:rsidRPr="001A6E2D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угольник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циркуль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 xml:space="preserve">).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Их</w:t>
            </w:r>
            <w:proofErr w:type="spellEnd"/>
            <w:r w:rsidRPr="00F67173">
              <w:rPr>
                <w:rFonts w:ascii="Times New Roman" w:hAnsi="Times New Roman"/>
              </w:rPr>
              <w:br/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функциональное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конструкция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05.12 – 09.12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Приёмы безопасной работы колющими (циркуль)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инструментами.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12.12 – 16.12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Технология обработки бумаги и картона.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19.12 – 23.12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Назначение линий чертежа (контур, линия разреза,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сгиба, выносная, размерная).</w:t>
            </w:r>
          </w:p>
          <w:p w:rsidR="009C08A5" w:rsidRPr="00F67173" w:rsidRDefault="009C08A5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Чтение условных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графических изображений. Построение прямоугольника от двух прямых углов (от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одного прямого угла).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26.12 – 30.12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Разметка деталей с опорой на простейший чертёж, эскиз.</w:t>
            </w:r>
          </w:p>
          <w:p w:rsidR="009C08A5" w:rsidRPr="00F67173" w:rsidRDefault="009C08A5">
            <w:pPr>
              <w:autoSpaceDE w:val="0"/>
              <w:autoSpaceDN w:val="0"/>
              <w:spacing w:before="72" w:after="0" w:line="271" w:lineRule="auto"/>
              <w:ind w:left="72" w:right="288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Изготовление изделий по рисунку, простейшему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чертежу или эскизу, схеме.</w:t>
            </w:r>
          </w:p>
          <w:p w:rsidR="009C08A5" w:rsidRPr="00F67173" w:rsidRDefault="009C08A5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Использование измерений, вычислений и построений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для решения практических задач. Сгибание 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складывание тонкого картона и плотных видов бумаги —</w:t>
            </w:r>
            <w:proofErr w:type="spellStart"/>
            <w:r w:rsidRPr="001A6E2D">
              <w:rPr>
                <w:rFonts w:ascii="Times New Roman" w:hAnsi="Times New Roman"/>
                <w:color w:val="000000"/>
                <w:lang w:val="ru-RU"/>
              </w:rPr>
              <w:t>биговка</w:t>
            </w:r>
            <w:proofErr w:type="spellEnd"/>
            <w:r w:rsidRPr="001A6E2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09.01 – 13.01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Подвижное соединение деталей на проволоку, толстую нитку.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16.01 – 20.01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</w:tbl>
    <w:p w:rsidR="009C08A5" w:rsidRPr="001A6E2D" w:rsidRDefault="009C08A5">
      <w:pPr>
        <w:autoSpaceDE w:val="0"/>
        <w:autoSpaceDN w:val="0"/>
        <w:spacing w:after="0" w:line="14" w:lineRule="exact"/>
        <w:rPr>
          <w:rFonts w:ascii="Times New Roman" w:hAnsi="Times New Roman"/>
        </w:rPr>
      </w:pPr>
    </w:p>
    <w:p w:rsidR="009C08A5" w:rsidRPr="001A6E2D" w:rsidRDefault="009C08A5">
      <w:pPr>
        <w:autoSpaceDE w:val="0"/>
        <w:autoSpaceDN w:val="0"/>
        <w:spacing w:after="0" w:line="14" w:lineRule="exact"/>
        <w:rPr>
          <w:rFonts w:ascii="Times New Roman" w:hAnsi="Times New Roman"/>
        </w:rPr>
      </w:pPr>
    </w:p>
    <w:p w:rsidR="009C08A5" w:rsidRPr="001A6E2D" w:rsidRDefault="009C08A5">
      <w:pPr>
        <w:rPr>
          <w:rFonts w:ascii="Times New Roman" w:hAnsi="Times New Roman"/>
        </w:rPr>
        <w:sectPr w:rsidR="009C08A5" w:rsidRPr="001A6E2D">
          <w:pgSz w:w="11900" w:h="16840"/>
          <w:pgMar w:top="0" w:right="650" w:bottom="280" w:left="666" w:header="720" w:footer="720" w:gutter="0"/>
          <w:cols w:space="720" w:equalWidth="0">
            <w:col w:w="10584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0" w:line="1158" w:lineRule="exact"/>
        <w:rPr>
          <w:rFonts w:ascii="Times New Roman" w:hAnsi="Times New Roman"/>
        </w:rPr>
      </w:pPr>
    </w:p>
    <w:tbl>
      <w:tblPr>
        <w:tblW w:w="0" w:type="auto"/>
        <w:tblInd w:w="6" w:type="dxa"/>
        <w:tblLayout w:type="fixed"/>
        <w:tblLook w:val="00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C08A5" w:rsidRPr="00F67173">
        <w:trPr>
          <w:trHeight w:hRule="exact" w:val="6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Технология обработки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текстильных материалов.</w:t>
            </w:r>
          </w:p>
          <w:p w:rsidR="009C08A5" w:rsidRPr="00F67173" w:rsidRDefault="009C08A5">
            <w:pPr>
              <w:autoSpaceDE w:val="0"/>
              <w:autoSpaceDN w:val="0"/>
              <w:spacing w:before="70" w:after="0" w:line="286" w:lineRule="auto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Строение ткани (поперечное и продольное направление нитей). Ткани и нитки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растительного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происхождения (полученные на основе натурального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сырья). Виды ниток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(швейные, мулине).</w:t>
            </w:r>
          </w:p>
          <w:p w:rsidR="009C08A5" w:rsidRPr="00F67173" w:rsidRDefault="009C08A5">
            <w:pPr>
              <w:autoSpaceDE w:val="0"/>
              <w:autoSpaceDN w:val="0"/>
              <w:spacing w:before="70" w:after="0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Трикотаж, нетканые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материалы (общее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представление), его строение и основные свойства.</w:t>
            </w:r>
          </w:p>
          <w:p w:rsidR="009C08A5" w:rsidRPr="00F67173" w:rsidRDefault="009C08A5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Строчка прямого стежка и её варианты (перевивы, наборы) и/или строчка косого стежка и её варианты (крестик,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стебельчатая, ёлочка).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23.01 – 27.01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Лекало. Разметка с помощью лекала (простейшей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выкройки).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30.01 – 03.02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Технологическая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последовательность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изготовления несложного швейного изделия (разметка деталей, выкраивание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деталей, отделка деталей,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сшивание деталей).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64131F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06.02 – 10.02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Использование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дополнительных материалов (например, проволока,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пряжа, бусины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13.02 – 17.02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дополнительные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детали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27.02 – 03.03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Общее представление о правилах создания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гармоничной композиции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06.03 – 10.03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Симметрия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13.03 – 17.03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</w:tbl>
    <w:p w:rsidR="009C08A5" w:rsidRPr="001A6E2D" w:rsidRDefault="009C08A5">
      <w:pPr>
        <w:autoSpaceDE w:val="0"/>
        <w:autoSpaceDN w:val="0"/>
        <w:spacing w:after="0" w:line="14" w:lineRule="exact"/>
        <w:rPr>
          <w:rFonts w:ascii="Times New Roman" w:hAnsi="Times New Roman"/>
        </w:rPr>
      </w:pPr>
    </w:p>
    <w:p w:rsidR="009C08A5" w:rsidRPr="001A6E2D" w:rsidRDefault="009C08A5">
      <w:pPr>
        <w:autoSpaceDE w:val="0"/>
        <w:autoSpaceDN w:val="0"/>
        <w:spacing w:after="0" w:line="14" w:lineRule="exact"/>
        <w:rPr>
          <w:rFonts w:ascii="Times New Roman" w:hAnsi="Times New Roman"/>
        </w:rPr>
      </w:pPr>
    </w:p>
    <w:p w:rsidR="009C08A5" w:rsidRPr="001A6E2D" w:rsidRDefault="009C08A5">
      <w:pPr>
        <w:rPr>
          <w:rFonts w:ascii="Times New Roman" w:hAnsi="Times New Roman"/>
        </w:rPr>
        <w:sectPr w:rsidR="009C08A5" w:rsidRPr="001A6E2D">
          <w:pgSz w:w="11900" w:h="16840"/>
          <w:pgMar w:top="0" w:right="650" w:bottom="280" w:left="666" w:header="720" w:footer="720" w:gutter="0"/>
          <w:cols w:space="720" w:equalWidth="0">
            <w:col w:w="10584"/>
          </w:cols>
          <w:docGrid w:linePitch="360"/>
        </w:sectPr>
      </w:pPr>
    </w:p>
    <w:p w:rsidR="009C08A5" w:rsidRPr="001A6E2D" w:rsidRDefault="009C08A5">
      <w:pPr>
        <w:autoSpaceDE w:val="0"/>
        <w:autoSpaceDN w:val="0"/>
        <w:spacing w:after="0" w:line="822" w:lineRule="exact"/>
        <w:rPr>
          <w:rFonts w:ascii="Times New Roman" w:hAnsi="Times New Roman"/>
        </w:rPr>
      </w:pPr>
    </w:p>
    <w:tbl>
      <w:tblPr>
        <w:tblW w:w="0" w:type="auto"/>
        <w:tblInd w:w="6" w:type="dxa"/>
        <w:tblLayout w:type="fixed"/>
        <w:tblLook w:val="00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C08A5" w:rsidRPr="00F6717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Способы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разметки</w:t>
            </w:r>
            <w:proofErr w:type="spellEnd"/>
            <w:r w:rsidRPr="00F67173">
              <w:rPr>
                <w:rFonts w:ascii="Times New Roman" w:hAnsi="Times New Roman"/>
              </w:rPr>
              <w:br/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симметричных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форм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20.03 – 24.03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Способы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конструирования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симметричных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форм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27.03 – 31.03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Конструирование изделий из различных материалов по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простейшему чертежу или эскизу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10.04 – 14.04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Моделирование изделий из различных материалов по простейшему чертежу или эскизу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17.04 – 21.04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Подвижное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соединение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деталей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конструкции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24.04 – 28.04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Внесение элементарных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конструктивных изменений в изделие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01.05 – 05.05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Внесение элементарных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конструктивных дополнений в изделие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08.05 – 12.05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Демонстрация учителем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 xml:space="preserve">готовых материалов на </w:t>
            </w:r>
            <w:r w:rsidRPr="00F67173">
              <w:rPr>
                <w:rFonts w:ascii="Times New Roman" w:hAnsi="Times New Roman"/>
                <w:lang w:val="ru-RU"/>
              </w:rPr>
              <w:br/>
            </w:r>
            <w:r w:rsidRPr="001A6E2D">
              <w:rPr>
                <w:rFonts w:ascii="Times New Roman" w:hAnsi="Times New Roman"/>
                <w:color w:val="000000"/>
                <w:lang w:val="ru-RU"/>
              </w:rPr>
              <w:t>информационных носителях.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15.05 – 19.05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F67173">
              <w:rPr>
                <w:rFonts w:ascii="Times New Roman" w:hAnsi="Times New Roman"/>
              </w:rPr>
              <w:br/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опрос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Поиск информации.</w:t>
            </w:r>
          </w:p>
          <w:p w:rsidR="009C08A5" w:rsidRPr="00F67173" w:rsidRDefault="009C08A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Интернет как источник информации.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151EE2" w:rsidRDefault="009C08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22.05 – 26.05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</w:rPr>
            </w:pPr>
            <w:proofErr w:type="spellStart"/>
            <w:r w:rsidRPr="001A6E2D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="00B45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1A6E2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1A6E2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9C08A5" w:rsidRPr="00F67173">
        <w:trPr>
          <w:trHeight w:hRule="exact" w:val="810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/>
                <w:lang w:val="ru-RU"/>
              </w:rPr>
            </w:pPr>
            <w:r w:rsidRPr="001A6E2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/>
              </w:rPr>
            </w:pPr>
            <w:r w:rsidRPr="001A6E2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8A5" w:rsidRPr="00F67173" w:rsidRDefault="009C08A5">
            <w:pPr>
              <w:rPr>
                <w:rFonts w:ascii="Times New Roman" w:hAnsi="Times New Roman"/>
              </w:rPr>
            </w:pPr>
          </w:p>
        </w:tc>
      </w:tr>
    </w:tbl>
    <w:p w:rsidR="009C08A5" w:rsidRPr="001A6E2D" w:rsidRDefault="009C08A5">
      <w:pPr>
        <w:autoSpaceDE w:val="0"/>
        <w:autoSpaceDN w:val="0"/>
        <w:spacing w:after="0" w:line="14" w:lineRule="exact"/>
        <w:rPr>
          <w:rFonts w:ascii="Times New Roman" w:hAnsi="Times New Roman"/>
        </w:rPr>
      </w:pPr>
    </w:p>
    <w:p w:rsidR="009C08A5" w:rsidRPr="001A6E2D" w:rsidRDefault="009C08A5">
      <w:pPr>
        <w:autoSpaceDE w:val="0"/>
        <w:autoSpaceDN w:val="0"/>
        <w:spacing w:after="0" w:line="14" w:lineRule="exact"/>
        <w:rPr>
          <w:rFonts w:ascii="Times New Roman" w:hAnsi="Times New Roman"/>
        </w:rPr>
      </w:pPr>
    </w:p>
    <w:p w:rsidR="009C08A5" w:rsidRDefault="009C08A5">
      <w:pPr>
        <w:sectPr w:rsidR="009C08A5">
          <w:pgSz w:w="11900" w:h="16840"/>
          <w:pgMar w:top="0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9C08A5" w:rsidRDefault="009C08A5">
      <w:pPr>
        <w:autoSpaceDE w:val="0"/>
        <w:autoSpaceDN w:val="0"/>
        <w:spacing w:after="78" w:line="220" w:lineRule="exact"/>
      </w:pPr>
    </w:p>
    <w:p w:rsidR="009C08A5" w:rsidRDefault="009C08A5">
      <w:pPr>
        <w:autoSpaceDE w:val="0"/>
        <w:autoSpaceDN w:val="0"/>
        <w:spacing w:after="0" w:line="230" w:lineRule="auto"/>
      </w:pPr>
      <w:r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C08A5" w:rsidRPr="001A6E2D" w:rsidRDefault="009C08A5">
      <w:pPr>
        <w:autoSpaceDE w:val="0"/>
        <w:autoSpaceDN w:val="0"/>
        <w:spacing w:before="346" w:after="0" w:line="302" w:lineRule="auto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Технология, 2 класс/</w:t>
      </w:r>
      <w:proofErr w:type="spellStart"/>
      <w:r w:rsidRPr="001A6E2D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1A6E2D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</w:t>
      </w:r>
    </w:p>
    <w:p w:rsidR="009C08A5" w:rsidRPr="001A6E2D" w:rsidRDefault="009C08A5">
      <w:pPr>
        <w:autoSpaceDE w:val="0"/>
        <w:autoSpaceDN w:val="0"/>
        <w:spacing w:before="262" w:after="0" w:line="302" w:lineRule="auto"/>
        <w:ind w:right="288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Технология. 2 класс. Методическое пособие с поурочными разработками. </w:t>
      </w:r>
      <w:proofErr w:type="spellStart"/>
      <w:r w:rsidRPr="001A6E2D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1A6E2D">
        <w:rPr>
          <w:rFonts w:ascii="Times New Roman" w:hAnsi="Times New Roman"/>
          <w:color w:val="000000"/>
          <w:sz w:val="24"/>
          <w:lang w:val="ru-RU"/>
        </w:rPr>
        <w:t xml:space="preserve"> Е.А., Зуева Т.П.</w:t>
      </w:r>
    </w:p>
    <w:p w:rsidR="009C08A5" w:rsidRPr="001A6E2D" w:rsidRDefault="009C08A5">
      <w:pPr>
        <w:autoSpaceDE w:val="0"/>
        <w:autoSpaceDN w:val="0"/>
        <w:spacing w:before="262" w:after="0" w:line="300" w:lineRule="auto"/>
        <w:ind w:right="1440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/>
          <w:color w:val="000000"/>
          <w:sz w:val="24"/>
        </w:rPr>
        <w:t>https</w:t>
      </w:r>
      <w:r w:rsidRPr="001A6E2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</w:rPr>
        <w:t>resh</w:t>
      </w:r>
      <w:proofErr w:type="spellEnd"/>
      <w:r w:rsidRPr="001A6E2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edu</w:t>
      </w:r>
      <w:proofErr w:type="spellEnd"/>
      <w:r w:rsidRPr="001A6E2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  <w:r w:rsidRPr="001A6E2D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subject</w:t>
      </w:r>
      <w:r w:rsidRPr="001A6E2D">
        <w:rPr>
          <w:rFonts w:ascii="Times New Roman" w:hAnsi="Times New Roman"/>
          <w:color w:val="000000"/>
          <w:sz w:val="24"/>
          <w:lang w:val="ru-RU"/>
        </w:rPr>
        <w:t xml:space="preserve">/8/2/ </w:t>
      </w:r>
      <w:r w:rsidRPr="001A6E2D">
        <w:rPr>
          <w:lang w:val="ru-RU"/>
        </w:rPr>
        <w:br/>
      </w:r>
      <w:r>
        <w:rPr>
          <w:rFonts w:ascii="Times New Roman" w:hAnsi="Times New Roman"/>
          <w:color w:val="000000"/>
          <w:sz w:val="24"/>
        </w:rPr>
        <w:t>https</w:t>
      </w:r>
      <w:r w:rsidRPr="001A6E2D">
        <w:rPr>
          <w:rFonts w:ascii="Times New Roman" w:hAnsi="Times New Roman"/>
          <w:color w:val="000000"/>
          <w:sz w:val="24"/>
          <w:lang w:val="ru-RU"/>
        </w:rPr>
        <w:t>://</w:t>
      </w:r>
      <w:r>
        <w:rPr>
          <w:rFonts w:ascii="Times New Roman" w:hAnsi="Times New Roman"/>
          <w:color w:val="000000"/>
          <w:sz w:val="24"/>
        </w:rPr>
        <w:t>mob</w:t>
      </w:r>
      <w:r w:rsidRPr="001A6E2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</w:rPr>
        <w:t>edu</w:t>
      </w:r>
      <w:proofErr w:type="spellEnd"/>
      <w:r w:rsidRPr="001A6E2D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com</w:t>
      </w:r>
      <w:r w:rsidRPr="001A6E2D">
        <w:rPr>
          <w:rFonts w:ascii="Times New Roman" w:hAnsi="Times New Roman"/>
          <w:color w:val="000000"/>
          <w:sz w:val="24"/>
          <w:lang w:val="ru-RU"/>
        </w:rPr>
        <w:t>/</w:t>
      </w:r>
    </w:p>
    <w:p w:rsidR="009C08A5" w:rsidRDefault="009C08A5">
      <w:pPr>
        <w:rPr>
          <w:lang w:val="ru-RU"/>
        </w:rPr>
      </w:pPr>
    </w:p>
    <w:p w:rsidR="009C08A5" w:rsidRPr="001A6E2D" w:rsidRDefault="009C08A5">
      <w:pPr>
        <w:autoSpaceDE w:val="0"/>
        <w:autoSpaceDN w:val="0"/>
        <w:spacing w:after="78" w:line="220" w:lineRule="exact"/>
        <w:rPr>
          <w:lang w:val="ru-RU"/>
        </w:rPr>
      </w:pPr>
    </w:p>
    <w:p w:rsidR="009C08A5" w:rsidRPr="001A6E2D" w:rsidRDefault="009C08A5">
      <w:pPr>
        <w:autoSpaceDE w:val="0"/>
        <w:autoSpaceDN w:val="0"/>
        <w:spacing w:after="0" w:line="230" w:lineRule="auto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C08A5" w:rsidRPr="001A6E2D" w:rsidRDefault="009C08A5">
      <w:pPr>
        <w:autoSpaceDE w:val="0"/>
        <w:autoSpaceDN w:val="0"/>
        <w:spacing w:before="346" w:after="0" w:line="230" w:lineRule="auto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C08A5" w:rsidRPr="001A6E2D" w:rsidRDefault="009C08A5">
      <w:pPr>
        <w:autoSpaceDE w:val="0"/>
        <w:autoSpaceDN w:val="0"/>
        <w:spacing w:before="166" w:after="0" w:line="230" w:lineRule="auto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Демонстрационный и раздаточный материал.</w:t>
      </w:r>
    </w:p>
    <w:p w:rsidR="009C08A5" w:rsidRPr="001A6E2D" w:rsidRDefault="009C08A5">
      <w:pPr>
        <w:autoSpaceDE w:val="0"/>
        <w:autoSpaceDN w:val="0"/>
        <w:spacing w:before="70" w:after="0" w:line="230" w:lineRule="auto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Коллекции "Бумага и картон", "Лен", "Хлопок", "Шерсть"</w:t>
      </w:r>
    </w:p>
    <w:p w:rsidR="009C08A5" w:rsidRPr="001A6E2D" w:rsidRDefault="009C08A5">
      <w:pPr>
        <w:autoSpaceDE w:val="0"/>
        <w:autoSpaceDN w:val="0"/>
        <w:spacing w:before="742" w:after="0" w:line="262" w:lineRule="auto"/>
        <w:ind w:right="576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Цветная бумага, текстиль, пластилин, цветной картон, клей, ножницы, чертёжные инструменты, проволока, нитки - мулине, швейная игла.</w:t>
      </w:r>
    </w:p>
    <w:p w:rsidR="009C08A5" w:rsidRPr="001A6E2D" w:rsidRDefault="009C08A5">
      <w:pPr>
        <w:autoSpaceDE w:val="0"/>
        <w:autoSpaceDN w:val="0"/>
        <w:spacing w:before="264" w:after="0" w:line="230" w:lineRule="auto"/>
        <w:rPr>
          <w:lang w:val="ru-RU"/>
        </w:rPr>
      </w:pPr>
      <w:r w:rsidRPr="001A6E2D">
        <w:rPr>
          <w:rFonts w:ascii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РАБОТ, ДЕМОНСТРАЦИЙ</w:t>
      </w:r>
    </w:p>
    <w:p w:rsidR="009C08A5" w:rsidRPr="001A6E2D" w:rsidRDefault="009C08A5">
      <w:pPr>
        <w:autoSpaceDE w:val="0"/>
        <w:autoSpaceDN w:val="0"/>
        <w:spacing w:before="168" w:after="0"/>
        <w:ind w:right="6768"/>
        <w:rPr>
          <w:lang w:val="ru-RU"/>
        </w:rPr>
      </w:pPr>
      <w:r w:rsidRPr="001A6E2D">
        <w:rPr>
          <w:rFonts w:ascii="Times New Roman" w:hAnsi="Times New Roman"/>
          <w:color w:val="000000"/>
          <w:sz w:val="24"/>
          <w:lang w:val="ru-RU"/>
        </w:rPr>
        <w:t>ТСО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Компьютер с выходом в Интернет Проектор</w:t>
      </w:r>
      <w:r w:rsidRPr="001A6E2D">
        <w:rPr>
          <w:lang w:val="ru-RU"/>
        </w:rPr>
        <w:br/>
      </w:r>
      <w:r w:rsidRPr="001A6E2D">
        <w:rPr>
          <w:rFonts w:ascii="Times New Roman" w:hAnsi="Times New Roman"/>
          <w:color w:val="000000"/>
          <w:sz w:val="24"/>
          <w:lang w:val="ru-RU"/>
        </w:rPr>
        <w:t>Интерактивная доска</w:t>
      </w:r>
    </w:p>
    <w:p w:rsidR="009C08A5" w:rsidRPr="001A6E2D" w:rsidRDefault="009C08A5">
      <w:pPr>
        <w:rPr>
          <w:lang w:val="ru-RU"/>
        </w:rPr>
      </w:pPr>
    </w:p>
    <w:sectPr w:rsidR="009C08A5" w:rsidRPr="001A6E2D" w:rsidSect="00034616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9E275B"/>
    <w:multiLevelType w:val="hybridMultilevel"/>
    <w:tmpl w:val="168070C2"/>
    <w:lvl w:ilvl="0" w:tplc="2E82B5A8">
      <w:start w:val="1"/>
      <w:numFmt w:val="decimal"/>
      <w:lvlText w:val="%1."/>
      <w:lvlJc w:val="left"/>
      <w:pPr>
        <w:ind w:left="53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B6E4BDE">
      <w:numFmt w:val="bullet"/>
      <w:lvlText w:val="•"/>
      <w:lvlJc w:val="left"/>
      <w:pPr>
        <w:ind w:left="1563" w:hanging="245"/>
      </w:pPr>
      <w:rPr>
        <w:rFonts w:hint="default"/>
      </w:rPr>
    </w:lvl>
    <w:lvl w:ilvl="2" w:tplc="050E2AD4">
      <w:numFmt w:val="bullet"/>
      <w:lvlText w:val="•"/>
      <w:lvlJc w:val="left"/>
      <w:pPr>
        <w:ind w:left="2587" w:hanging="245"/>
      </w:pPr>
      <w:rPr>
        <w:rFonts w:hint="default"/>
      </w:rPr>
    </w:lvl>
    <w:lvl w:ilvl="3" w:tplc="50A65F64">
      <w:numFmt w:val="bullet"/>
      <w:lvlText w:val="•"/>
      <w:lvlJc w:val="left"/>
      <w:pPr>
        <w:ind w:left="3611" w:hanging="245"/>
      </w:pPr>
      <w:rPr>
        <w:rFonts w:hint="default"/>
      </w:rPr>
    </w:lvl>
    <w:lvl w:ilvl="4" w:tplc="FCF60690">
      <w:numFmt w:val="bullet"/>
      <w:lvlText w:val="•"/>
      <w:lvlJc w:val="left"/>
      <w:pPr>
        <w:ind w:left="4635" w:hanging="245"/>
      </w:pPr>
      <w:rPr>
        <w:rFonts w:hint="default"/>
      </w:rPr>
    </w:lvl>
    <w:lvl w:ilvl="5" w:tplc="1B5C225C">
      <w:numFmt w:val="bullet"/>
      <w:lvlText w:val="•"/>
      <w:lvlJc w:val="left"/>
      <w:pPr>
        <w:ind w:left="5659" w:hanging="245"/>
      </w:pPr>
      <w:rPr>
        <w:rFonts w:hint="default"/>
      </w:rPr>
    </w:lvl>
    <w:lvl w:ilvl="6" w:tplc="745C7578">
      <w:numFmt w:val="bullet"/>
      <w:lvlText w:val="•"/>
      <w:lvlJc w:val="left"/>
      <w:pPr>
        <w:ind w:left="6683" w:hanging="245"/>
      </w:pPr>
      <w:rPr>
        <w:rFonts w:hint="default"/>
      </w:rPr>
    </w:lvl>
    <w:lvl w:ilvl="7" w:tplc="1A4C4A6A">
      <w:numFmt w:val="bullet"/>
      <w:lvlText w:val="•"/>
      <w:lvlJc w:val="left"/>
      <w:pPr>
        <w:ind w:left="7707" w:hanging="245"/>
      </w:pPr>
      <w:rPr>
        <w:rFonts w:hint="default"/>
      </w:rPr>
    </w:lvl>
    <w:lvl w:ilvl="8" w:tplc="3FEA4DD0">
      <w:numFmt w:val="bullet"/>
      <w:lvlText w:val="•"/>
      <w:lvlJc w:val="left"/>
      <w:pPr>
        <w:ind w:left="8731" w:hanging="245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4"/>
  </w:num>
  <w:num w:numId="17">
    <w:abstractNumId w:val="7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730"/>
    <w:rsid w:val="00034616"/>
    <w:rsid w:val="0006063C"/>
    <w:rsid w:val="000E6DFF"/>
    <w:rsid w:val="0015074B"/>
    <w:rsid w:val="00151EE2"/>
    <w:rsid w:val="001A6E2D"/>
    <w:rsid w:val="00217F0B"/>
    <w:rsid w:val="0029639D"/>
    <w:rsid w:val="00326F90"/>
    <w:rsid w:val="0033089D"/>
    <w:rsid w:val="003838A3"/>
    <w:rsid w:val="00431E21"/>
    <w:rsid w:val="004C573D"/>
    <w:rsid w:val="004D0A1E"/>
    <w:rsid w:val="00514422"/>
    <w:rsid w:val="0064131F"/>
    <w:rsid w:val="008B0EAB"/>
    <w:rsid w:val="0097515D"/>
    <w:rsid w:val="009C08A5"/>
    <w:rsid w:val="00A0753F"/>
    <w:rsid w:val="00AA1D8D"/>
    <w:rsid w:val="00B45B16"/>
    <w:rsid w:val="00B47730"/>
    <w:rsid w:val="00BB15A9"/>
    <w:rsid w:val="00C72467"/>
    <w:rsid w:val="00CB0664"/>
    <w:rsid w:val="00CB2BD9"/>
    <w:rsid w:val="00E06576"/>
    <w:rsid w:val="00EE2AB4"/>
    <w:rsid w:val="00F67173"/>
    <w:rsid w:val="00F67D5F"/>
    <w:rsid w:val="00F7038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CB2BD9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1"/>
    <w:next w:val="a1"/>
    <w:link w:val="10"/>
    <w:uiPriority w:val="9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2"/>
    <w:uiPriority w:val="99"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0">
    <w:name w:val="heading 3"/>
    <w:basedOn w:val="a1"/>
    <w:next w:val="a1"/>
    <w:link w:val="31"/>
    <w:uiPriority w:val="99"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9"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1"/>
    <w:next w:val="a1"/>
    <w:link w:val="60"/>
    <w:uiPriority w:val="99"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1"/>
    <w:next w:val="a1"/>
    <w:link w:val="70"/>
    <w:uiPriority w:val="99"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1"/>
    <w:next w:val="a1"/>
    <w:link w:val="80"/>
    <w:uiPriority w:val="99"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FC693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9"/>
    <w:locked/>
    <w:rsid w:val="00FC693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9"/>
    <w:locked/>
    <w:rsid w:val="00FC693F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FC69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FC693F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FC693F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FC693F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FC69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semiHidden/>
    <w:locked/>
    <w:rsid w:val="00FC69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5">
    <w:name w:val="header"/>
    <w:basedOn w:val="a1"/>
    <w:link w:val="a6"/>
    <w:uiPriority w:val="99"/>
    <w:rsid w:val="004C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4C573D"/>
    <w:rPr>
      <w:rFonts w:cs="Times New Roman"/>
    </w:rPr>
  </w:style>
  <w:style w:type="paragraph" w:styleId="a7">
    <w:name w:val="footer"/>
    <w:basedOn w:val="a1"/>
    <w:link w:val="a8"/>
    <w:uiPriority w:val="99"/>
    <w:rsid w:val="004C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locked/>
    <w:rsid w:val="004C573D"/>
    <w:rPr>
      <w:rFonts w:cs="Times New Roman"/>
    </w:rPr>
  </w:style>
  <w:style w:type="paragraph" w:styleId="a9">
    <w:name w:val="No Spacing"/>
    <w:uiPriority w:val="99"/>
    <w:qFormat/>
    <w:rsid w:val="00FC693F"/>
    <w:rPr>
      <w:lang w:val="en-US" w:eastAsia="en-US"/>
    </w:rPr>
  </w:style>
  <w:style w:type="paragraph" w:styleId="aa">
    <w:name w:val="Title"/>
    <w:basedOn w:val="a1"/>
    <w:next w:val="a1"/>
    <w:link w:val="ab"/>
    <w:uiPriority w:val="99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99"/>
    <w:locked/>
    <w:rsid w:val="00FC6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99"/>
    <w:qFormat/>
    <w:rsid w:val="00FC693F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99"/>
    <w:locked/>
    <w:rsid w:val="00FC693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99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locked/>
    <w:rsid w:val="00AA1D8D"/>
    <w:rPr>
      <w:rFonts w:cs="Times New Roman"/>
    </w:rPr>
  </w:style>
  <w:style w:type="paragraph" w:styleId="23">
    <w:name w:val="Body Text 2"/>
    <w:basedOn w:val="a1"/>
    <w:link w:val="24"/>
    <w:uiPriority w:val="99"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locked/>
    <w:rsid w:val="00AA1D8D"/>
    <w:rPr>
      <w:rFonts w:cs="Times New Roman"/>
    </w:rPr>
  </w:style>
  <w:style w:type="paragraph" w:styleId="32">
    <w:name w:val="Body Text 3"/>
    <w:basedOn w:val="a1"/>
    <w:link w:val="33"/>
    <w:uiPriority w:val="99"/>
    <w:rsid w:val="00AA1D8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locked/>
    <w:rsid w:val="00AA1D8D"/>
    <w:rPr>
      <w:rFonts w:cs="Times New Roman"/>
      <w:sz w:val="16"/>
      <w:szCs w:val="16"/>
    </w:rPr>
  </w:style>
  <w:style w:type="paragraph" w:styleId="af1">
    <w:name w:val="List"/>
    <w:basedOn w:val="a1"/>
    <w:uiPriority w:val="99"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rsid w:val="00326F90"/>
    <w:pPr>
      <w:ind w:left="720" w:hanging="360"/>
      <w:contextualSpacing/>
    </w:pPr>
  </w:style>
  <w:style w:type="paragraph" w:styleId="34">
    <w:name w:val="List 3"/>
    <w:basedOn w:val="a1"/>
    <w:uiPriority w:val="99"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rsid w:val="00326F90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rsid w:val="00326F90"/>
    <w:pPr>
      <w:numPr>
        <w:numId w:val="8"/>
      </w:numPr>
      <w:contextualSpacing/>
    </w:pPr>
  </w:style>
  <w:style w:type="paragraph" w:styleId="3">
    <w:name w:val="List Bullet 3"/>
    <w:basedOn w:val="a1"/>
    <w:uiPriority w:val="99"/>
    <w:rsid w:val="00326F90"/>
    <w:pPr>
      <w:numPr>
        <w:numId w:val="9"/>
      </w:numPr>
      <w:contextualSpacing/>
    </w:pPr>
  </w:style>
  <w:style w:type="paragraph" w:styleId="a">
    <w:name w:val="List Number"/>
    <w:basedOn w:val="a1"/>
    <w:uiPriority w:val="99"/>
    <w:rsid w:val="00326F90"/>
    <w:pPr>
      <w:numPr>
        <w:numId w:val="11"/>
      </w:numPr>
      <w:tabs>
        <w:tab w:val="clear" w:pos="720"/>
        <w:tab w:val="num" w:pos="360"/>
      </w:tabs>
      <w:ind w:left="360"/>
      <w:contextualSpacing/>
    </w:pPr>
  </w:style>
  <w:style w:type="paragraph" w:styleId="2">
    <w:name w:val="List Number 2"/>
    <w:basedOn w:val="a1"/>
    <w:uiPriority w:val="99"/>
    <w:rsid w:val="0029639D"/>
    <w:pPr>
      <w:numPr>
        <w:numId w:val="12"/>
      </w:numPr>
      <w:tabs>
        <w:tab w:val="clear" w:pos="1080"/>
        <w:tab w:val="num" w:pos="720"/>
      </w:tabs>
      <w:ind w:left="720"/>
      <w:contextualSpacing/>
    </w:pPr>
  </w:style>
  <w:style w:type="paragraph" w:styleId="35">
    <w:name w:val="List Number 3"/>
    <w:basedOn w:val="a1"/>
    <w:uiPriority w:val="99"/>
    <w:rsid w:val="0029639D"/>
    <w:pPr>
      <w:tabs>
        <w:tab w:val="num" w:pos="1080"/>
      </w:tabs>
      <w:ind w:left="1080" w:hanging="360"/>
      <w:contextualSpacing/>
    </w:pPr>
  </w:style>
  <w:style w:type="paragraph" w:styleId="af2">
    <w:name w:val="List Continue"/>
    <w:basedOn w:val="a1"/>
    <w:uiPriority w:val="99"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4">
    <w:name w:val="Текст макроса Знак"/>
    <w:basedOn w:val="a2"/>
    <w:link w:val="af3"/>
    <w:uiPriority w:val="99"/>
    <w:locked/>
    <w:rsid w:val="0029639D"/>
    <w:rPr>
      <w:rFonts w:ascii="Courier" w:hAnsi="Courier" w:cs="Times New Roman"/>
      <w:lang w:val="en-US" w:eastAsia="en-US" w:bidi="ar-SA"/>
    </w:rPr>
  </w:style>
  <w:style w:type="paragraph" w:styleId="27">
    <w:name w:val="Quote"/>
    <w:basedOn w:val="a1"/>
    <w:next w:val="a1"/>
    <w:link w:val="28"/>
    <w:uiPriority w:val="99"/>
    <w:qFormat/>
    <w:rsid w:val="00FC693F"/>
    <w:rPr>
      <w:i/>
      <w:iCs/>
      <w:color w:val="000000"/>
    </w:rPr>
  </w:style>
  <w:style w:type="character" w:customStyle="1" w:styleId="28">
    <w:name w:val="Цитата 2 Знак"/>
    <w:basedOn w:val="a2"/>
    <w:link w:val="27"/>
    <w:uiPriority w:val="99"/>
    <w:locked/>
    <w:rsid w:val="00FC693F"/>
    <w:rPr>
      <w:rFonts w:cs="Times New Roman"/>
      <w:i/>
      <w:iCs/>
      <w:color w:val="000000"/>
    </w:rPr>
  </w:style>
  <w:style w:type="paragraph" w:styleId="af5">
    <w:name w:val="caption"/>
    <w:basedOn w:val="a1"/>
    <w:next w:val="a1"/>
    <w:uiPriority w:val="99"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af6">
    <w:name w:val="Strong"/>
    <w:basedOn w:val="a2"/>
    <w:uiPriority w:val="99"/>
    <w:qFormat/>
    <w:rsid w:val="00FC693F"/>
    <w:rPr>
      <w:rFonts w:cs="Times New Roman"/>
      <w:b/>
      <w:bCs/>
    </w:rPr>
  </w:style>
  <w:style w:type="character" w:styleId="af7">
    <w:name w:val="Emphasis"/>
    <w:basedOn w:val="a2"/>
    <w:uiPriority w:val="99"/>
    <w:qFormat/>
    <w:rsid w:val="00FC693F"/>
    <w:rPr>
      <w:rFonts w:cs="Times New Roman"/>
      <w:i/>
      <w:iCs/>
    </w:rPr>
  </w:style>
  <w:style w:type="paragraph" w:styleId="af8">
    <w:name w:val="Intense Quote"/>
    <w:basedOn w:val="a1"/>
    <w:next w:val="a1"/>
    <w:link w:val="af9"/>
    <w:uiPriority w:val="99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2"/>
    <w:link w:val="af8"/>
    <w:uiPriority w:val="99"/>
    <w:locked/>
    <w:rsid w:val="00FC693F"/>
    <w:rPr>
      <w:rFonts w:cs="Times New Roman"/>
      <w:b/>
      <w:bCs/>
      <w:i/>
      <w:iCs/>
      <w:color w:val="4F81BD"/>
    </w:rPr>
  </w:style>
  <w:style w:type="character" w:styleId="afa">
    <w:name w:val="Subtle Emphasis"/>
    <w:basedOn w:val="a2"/>
    <w:uiPriority w:val="99"/>
    <w:qFormat/>
    <w:rsid w:val="00FC693F"/>
    <w:rPr>
      <w:rFonts w:cs="Times New Roman"/>
      <w:i/>
      <w:iCs/>
      <w:color w:val="808080"/>
    </w:rPr>
  </w:style>
  <w:style w:type="character" w:styleId="afb">
    <w:name w:val="Intense Emphasis"/>
    <w:basedOn w:val="a2"/>
    <w:uiPriority w:val="99"/>
    <w:qFormat/>
    <w:rsid w:val="00FC693F"/>
    <w:rPr>
      <w:rFonts w:cs="Times New Roman"/>
      <w:b/>
      <w:bCs/>
      <w:i/>
      <w:iCs/>
      <w:color w:val="4F81BD"/>
    </w:rPr>
  </w:style>
  <w:style w:type="character" w:styleId="afc">
    <w:name w:val="Subtle Reference"/>
    <w:basedOn w:val="a2"/>
    <w:uiPriority w:val="99"/>
    <w:qFormat/>
    <w:rsid w:val="00FC693F"/>
    <w:rPr>
      <w:rFonts w:cs="Times New Roman"/>
      <w:smallCaps/>
      <w:color w:val="C0504D"/>
      <w:u w:val="single"/>
    </w:rPr>
  </w:style>
  <w:style w:type="character" w:styleId="afd">
    <w:name w:val="Intense Reference"/>
    <w:basedOn w:val="a2"/>
    <w:uiPriority w:val="99"/>
    <w:qFormat/>
    <w:rsid w:val="00FC693F"/>
    <w:rPr>
      <w:rFonts w:cs="Times New Roman"/>
      <w:b/>
      <w:bCs/>
      <w:smallCaps/>
      <w:color w:val="C0504D"/>
      <w:spacing w:val="5"/>
      <w:u w:val="single"/>
    </w:rPr>
  </w:style>
  <w:style w:type="character" w:styleId="afe">
    <w:name w:val="Book Title"/>
    <w:basedOn w:val="a2"/>
    <w:uiPriority w:val="99"/>
    <w:qFormat/>
    <w:rsid w:val="00FC693F"/>
    <w:rPr>
      <w:rFonts w:cs="Times New Roman"/>
      <w:b/>
      <w:bCs/>
      <w:smallCaps/>
      <w:spacing w:val="5"/>
    </w:rPr>
  </w:style>
  <w:style w:type="paragraph" w:styleId="aff">
    <w:name w:val="TOC Heading"/>
    <w:basedOn w:val="1"/>
    <w:next w:val="a1"/>
    <w:uiPriority w:val="99"/>
    <w:qFormat/>
    <w:rsid w:val="00FC693F"/>
    <w:pPr>
      <w:outlineLvl w:val="9"/>
    </w:pPr>
  </w:style>
  <w:style w:type="table" w:styleId="aff0">
    <w:name w:val="Table Grid"/>
    <w:basedOn w:val="a3"/>
    <w:uiPriority w:val="99"/>
    <w:rsid w:val="00FC69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99"/>
    <w:rsid w:val="00FC693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99"/>
    <w:rsid w:val="00FC693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99"/>
    <w:rsid w:val="00FC693F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99"/>
    <w:rsid w:val="00FC693F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99"/>
    <w:rsid w:val="00FC693F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99"/>
    <w:rsid w:val="00FC693F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99"/>
    <w:rsid w:val="00FC693F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3"/>
    <w:uiPriority w:val="99"/>
    <w:rsid w:val="00FC693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99"/>
    <w:rsid w:val="00FC693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1">
    <w:name w:val="Medium Shading 1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a">
    <w:name w:val="Medium List 2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b">
    <w:name w:val="Medium Grid 2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7">
    <w:name w:val="Medium Grid 3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3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3">
    <w:name w:val="Colorful Shading Accent 1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3">
    <w:name w:val="Colorful Shading Accent 2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3">
    <w:name w:val="Colorful Shading Accent 3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3">
    <w:name w:val="Colorful Shading Accent 5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3">
    <w:name w:val="Colorful Shading Accent 6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6">
    <w:name w:val="Colorful List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7">
    <w:name w:val="Colorful Grid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14">
    <w:name w:val="Сетка таблицы1"/>
    <w:uiPriority w:val="99"/>
    <w:rsid w:val="001A6E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B2BD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99"/>
    <w:rsid w:val="00CB2BD9"/>
    <w:pPr>
      <w:widowControl w:val="0"/>
      <w:autoSpaceDE w:val="0"/>
      <w:autoSpaceDN w:val="0"/>
      <w:spacing w:before="64" w:after="0" w:line="240" w:lineRule="auto"/>
      <w:ind w:left="290"/>
      <w:outlineLvl w:val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99"/>
    <w:rsid w:val="00CB2BD9"/>
    <w:pPr>
      <w:widowControl w:val="0"/>
      <w:autoSpaceDE w:val="0"/>
      <w:autoSpaceDN w:val="0"/>
      <w:spacing w:before="61" w:after="0" w:line="240" w:lineRule="auto"/>
      <w:ind w:left="85"/>
    </w:pPr>
    <w:rPr>
      <w:rFonts w:ascii="Times New Roman" w:hAnsi="Times New Roman"/>
      <w:lang w:val="ru-RU"/>
    </w:rPr>
  </w:style>
  <w:style w:type="character" w:customStyle="1" w:styleId="widgetinline">
    <w:name w:val="_widgetinline"/>
    <w:basedOn w:val="a2"/>
    <w:uiPriority w:val="99"/>
    <w:rsid w:val="00CB2B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3713</Words>
  <Characters>36743</Characters>
  <Application>Microsoft Office Word</Application>
  <DocSecurity>0</DocSecurity>
  <Lines>306</Lines>
  <Paragraphs>80</Paragraphs>
  <ScaleCrop>false</ScaleCrop>
  <Company/>
  <LinksUpToDate>false</LinksUpToDate>
  <CharactersWithSpaces>40376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12</cp:revision>
  <dcterms:created xsi:type="dcterms:W3CDTF">2022-06-12T16:49:00Z</dcterms:created>
  <dcterms:modified xsi:type="dcterms:W3CDTF">2023-11-14T05:36:00Z</dcterms:modified>
</cp:coreProperties>
</file>